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92B" w:rsidRPr="00442C3D" w:rsidRDefault="00A561C6" w:rsidP="00442C3D">
      <w:pPr>
        <w:spacing w:line="360" w:lineRule="auto"/>
        <w:jc w:val="center"/>
        <w:rPr>
          <w:rFonts w:asciiTheme="majorBidi" w:hAnsiTheme="majorBidi" w:cstheme="majorBidi"/>
          <w:b/>
          <w:bCs/>
        </w:rPr>
      </w:pPr>
      <w:bookmarkStart w:id="0" w:name="_GoBack"/>
      <w:bookmarkEnd w:id="0"/>
      <w:r w:rsidRPr="00442C3D">
        <w:rPr>
          <w:rFonts w:asciiTheme="majorBidi" w:hAnsiTheme="majorBidi" w:cstheme="majorBidi"/>
          <w:b/>
          <w:bCs/>
        </w:rPr>
        <w:t>T</w:t>
      </w:r>
      <w:r w:rsidR="00442C3D" w:rsidRPr="00442C3D">
        <w:rPr>
          <w:rFonts w:asciiTheme="majorBidi" w:hAnsiTheme="majorBidi" w:cstheme="majorBidi"/>
          <w:b/>
          <w:bCs/>
        </w:rPr>
        <w:t>itre</w:t>
      </w:r>
      <w:r w:rsidR="00046372" w:rsidRPr="00442C3D">
        <w:rPr>
          <w:rFonts w:asciiTheme="majorBidi" w:hAnsiTheme="majorBidi" w:cstheme="majorBidi"/>
          <w:b/>
          <w:bCs/>
        </w:rPr>
        <w:t xml:space="preserve"> (</w:t>
      </w:r>
      <w:r w:rsidRPr="00442C3D">
        <w:rPr>
          <w:rFonts w:asciiTheme="majorBidi" w:hAnsiTheme="majorBidi" w:cstheme="majorBidi"/>
          <w:b/>
          <w:bCs/>
        </w:rPr>
        <w:t xml:space="preserve">Times New Roman, </w:t>
      </w:r>
      <w:r w:rsidR="00046372" w:rsidRPr="00442C3D">
        <w:rPr>
          <w:rFonts w:asciiTheme="majorBidi" w:hAnsiTheme="majorBidi" w:cstheme="majorBidi"/>
          <w:b/>
          <w:bCs/>
        </w:rPr>
        <w:t>Gras</w:t>
      </w:r>
      <w:r w:rsidR="007F47EA">
        <w:rPr>
          <w:rFonts w:asciiTheme="majorBidi" w:hAnsiTheme="majorBidi" w:cstheme="majorBidi"/>
          <w:b/>
          <w:bCs/>
        </w:rPr>
        <w:t>, Centre, P</w:t>
      </w:r>
      <w:r w:rsidR="008F77B5">
        <w:rPr>
          <w:rFonts w:asciiTheme="majorBidi" w:hAnsiTheme="majorBidi" w:cstheme="majorBidi"/>
          <w:b/>
          <w:bCs/>
        </w:rPr>
        <w:t>olice 12</w:t>
      </w:r>
      <w:r w:rsidR="00046372" w:rsidRPr="00442C3D">
        <w:rPr>
          <w:rFonts w:asciiTheme="majorBidi" w:hAnsiTheme="majorBidi" w:cstheme="majorBidi"/>
          <w:b/>
          <w:bCs/>
        </w:rPr>
        <w:t>)</w:t>
      </w:r>
    </w:p>
    <w:p w:rsidR="00140258" w:rsidRPr="00143EC9" w:rsidRDefault="00CC220E" w:rsidP="00595083">
      <w:pPr>
        <w:spacing w:before="240" w:line="360" w:lineRule="auto"/>
        <w:jc w:val="center"/>
        <w:rPr>
          <w:b/>
          <w:bCs/>
          <w:i/>
          <w:sz w:val="16"/>
          <w:szCs w:val="28"/>
          <w:lang w:val="tr-TR"/>
        </w:rPr>
      </w:pPr>
      <w:r>
        <w:rPr>
          <w:b/>
          <w:bCs/>
          <w:sz w:val="20"/>
          <w:szCs w:val="20"/>
          <w:u w:val="single"/>
          <w:lang w:val="tr-TR"/>
        </w:rPr>
        <w:t>NOM</w:t>
      </w:r>
      <w:r w:rsidR="00E576B2">
        <w:rPr>
          <w:b/>
          <w:bCs/>
          <w:sz w:val="20"/>
          <w:szCs w:val="20"/>
          <w:u w:val="single"/>
          <w:lang w:val="tr-TR"/>
        </w:rPr>
        <w:t xml:space="preserve"> </w:t>
      </w:r>
      <w:r>
        <w:rPr>
          <w:b/>
          <w:bCs/>
          <w:sz w:val="20"/>
          <w:szCs w:val="20"/>
          <w:u w:val="single"/>
          <w:lang w:val="tr-TR"/>
        </w:rPr>
        <w:t>Prénom</w:t>
      </w:r>
      <w:r w:rsidR="00A561C6" w:rsidRPr="005D558D">
        <w:rPr>
          <w:b/>
          <w:bCs/>
          <w:sz w:val="20"/>
          <w:szCs w:val="20"/>
          <w:vertAlign w:val="superscript"/>
          <w:lang w:val="tr-TR"/>
        </w:rPr>
        <w:t>1</w:t>
      </w:r>
      <w:r w:rsidR="000E277A" w:rsidRPr="005D558D">
        <w:rPr>
          <w:b/>
          <w:bCs/>
          <w:sz w:val="20"/>
          <w:szCs w:val="20"/>
          <w:vertAlign w:val="superscript"/>
          <w:lang w:val="tr-TR"/>
        </w:rPr>
        <w:t>,*</w:t>
      </w:r>
      <w:r w:rsidR="00140258" w:rsidRPr="00143EC9">
        <w:rPr>
          <w:b/>
          <w:bCs/>
          <w:sz w:val="20"/>
          <w:szCs w:val="20"/>
          <w:lang w:val="tr-TR"/>
        </w:rPr>
        <w:t xml:space="preserve">, </w:t>
      </w:r>
      <w:r w:rsidRPr="00450A78">
        <w:rPr>
          <w:b/>
          <w:bCs/>
          <w:sz w:val="20"/>
          <w:szCs w:val="20"/>
          <w:lang w:val="tr-TR"/>
        </w:rPr>
        <w:t>NOM Prénom</w:t>
      </w:r>
      <w:r w:rsidR="00140258" w:rsidRPr="00450A78">
        <w:rPr>
          <w:b/>
          <w:bCs/>
          <w:sz w:val="20"/>
          <w:szCs w:val="20"/>
          <w:vertAlign w:val="superscript"/>
          <w:lang w:val="tr-TR"/>
        </w:rPr>
        <w:t>2</w:t>
      </w:r>
      <w:r w:rsidR="007E46B4" w:rsidRPr="00143EC9">
        <w:rPr>
          <w:b/>
          <w:bCs/>
          <w:sz w:val="20"/>
          <w:szCs w:val="20"/>
          <w:lang w:val="tr-TR"/>
        </w:rPr>
        <w:t xml:space="preserve"> </w:t>
      </w:r>
    </w:p>
    <w:p w:rsidR="00140258" w:rsidRPr="00B50041" w:rsidRDefault="00140258" w:rsidP="00595083">
      <w:pPr>
        <w:spacing w:before="40" w:line="360" w:lineRule="auto"/>
        <w:jc w:val="center"/>
        <w:rPr>
          <w:i/>
          <w:sz w:val="18"/>
          <w:szCs w:val="18"/>
          <w:lang w:val="tr-TR"/>
        </w:rPr>
      </w:pPr>
      <w:r w:rsidRPr="00B50041">
        <w:rPr>
          <w:i/>
          <w:sz w:val="18"/>
          <w:szCs w:val="18"/>
          <w:vertAlign w:val="superscript"/>
          <w:lang w:val="tr-TR"/>
        </w:rPr>
        <w:t>1</w:t>
      </w:r>
      <w:r w:rsidR="00A561C6" w:rsidRPr="00B50041">
        <w:rPr>
          <w:i/>
          <w:sz w:val="18"/>
          <w:szCs w:val="18"/>
          <w:lang w:val="tr-TR"/>
        </w:rPr>
        <w:t>Affiliation</w:t>
      </w:r>
    </w:p>
    <w:p w:rsidR="00A561C6" w:rsidRPr="00B50041" w:rsidRDefault="00140258" w:rsidP="00595083">
      <w:pPr>
        <w:spacing w:before="40" w:line="360" w:lineRule="auto"/>
        <w:jc w:val="center"/>
        <w:rPr>
          <w:rFonts w:asciiTheme="majorBidi" w:hAnsiTheme="majorBidi" w:cstheme="majorBidi"/>
          <w:i/>
          <w:iCs/>
          <w:sz w:val="18"/>
          <w:szCs w:val="18"/>
          <w:lang w:val="tr-TR"/>
        </w:rPr>
      </w:pPr>
      <w:r w:rsidRPr="00B50041">
        <w:rPr>
          <w:i/>
          <w:sz w:val="18"/>
          <w:szCs w:val="18"/>
          <w:vertAlign w:val="superscript"/>
          <w:lang w:val="tr-TR"/>
        </w:rPr>
        <w:t>2</w:t>
      </w:r>
      <w:r w:rsidR="00A561C6" w:rsidRPr="00B50041">
        <w:rPr>
          <w:i/>
          <w:sz w:val="18"/>
          <w:szCs w:val="18"/>
          <w:lang w:val="tr-TR"/>
        </w:rPr>
        <w:t>Affiliation</w:t>
      </w:r>
    </w:p>
    <w:p w:rsidR="00140258" w:rsidRPr="00B50041" w:rsidRDefault="000E277A" w:rsidP="00595083">
      <w:pPr>
        <w:spacing w:before="40" w:line="360" w:lineRule="auto"/>
        <w:jc w:val="center"/>
        <w:rPr>
          <w:i/>
          <w:sz w:val="18"/>
          <w:szCs w:val="18"/>
          <w:lang w:val="tr-TR"/>
        </w:rPr>
      </w:pPr>
      <w:r w:rsidRPr="00B50041">
        <w:rPr>
          <w:i/>
          <w:sz w:val="18"/>
          <w:szCs w:val="18"/>
          <w:lang w:val="tr-TR"/>
        </w:rPr>
        <w:t>*</w:t>
      </w:r>
      <w:r w:rsidR="009A6DFB" w:rsidRPr="00B50041">
        <w:rPr>
          <w:i/>
          <w:sz w:val="18"/>
          <w:szCs w:val="18"/>
          <w:lang w:val="tr-TR"/>
        </w:rPr>
        <w:t xml:space="preserve">E-mail: </w:t>
      </w:r>
    </w:p>
    <w:p w:rsidR="00140258" w:rsidRDefault="009A6DFB" w:rsidP="00140258">
      <w:pPr>
        <w:jc w:val="center"/>
        <w:rPr>
          <w:i/>
          <w:sz w:val="20"/>
          <w:szCs w:val="20"/>
          <w:lang w:val="tr-TR"/>
        </w:rPr>
      </w:pPr>
      <w:r>
        <w:rPr>
          <w:i/>
          <w:sz w:val="20"/>
          <w:szCs w:val="20"/>
          <w:lang w:val="tr-TR"/>
        </w:rPr>
        <w:t xml:space="preserve"> </w:t>
      </w:r>
    </w:p>
    <w:p w:rsidR="006628F5" w:rsidRPr="00CC220E" w:rsidRDefault="006628F5" w:rsidP="001326D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tr-TR" w:eastAsia="fr-FR"/>
        </w:rPr>
      </w:pPr>
    </w:p>
    <w:p w:rsidR="00A561C6" w:rsidRPr="00CC220E" w:rsidRDefault="00E576B2" w:rsidP="00E576B2">
      <w:pPr>
        <w:spacing w:line="360" w:lineRule="auto"/>
        <w:jc w:val="both"/>
        <w:rPr>
          <w:rFonts w:asciiTheme="majorBidi" w:hAnsiTheme="majorBidi" w:cstheme="majorBidi"/>
          <w:b/>
          <w:bCs/>
          <w:color w:val="131313"/>
          <w:lang w:val="tr-TR"/>
        </w:rPr>
      </w:pPr>
      <w:r w:rsidRPr="00CC220E">
        <w:rPr>
          <w:rFonts w:asciiTheme="majorBidi" w:hAnsiTheme="majorBidi" w:cstheme="majorBidi"/>
          <w:b/>
          <w:bCs/>
          <w:color w:val="131313"/>
          <w:lang w:val="tr-TR"/>
        </w:rPr>
        <w:t>Résumé</w:t>
      </w:r>
      <w:r w:rsidR="00A561C6" w:rsidRPr="00CC220E">
        <w:rPr>
          <w:rFonts w:asciiTheme="majorBidi" w:hAnsiTheme="majorBidi" w:cstheme="majorBidi"/>
          <w:b/>
          <w:bCs/>
          <w:color w:val="131313"/>
          <w:lang w:val="tr-TR"/>
        </w:rPr>
        <w:t xml:space="preserve"> </w:t>
      </w:r>
    </w:p>
    <w:p w:rsidR="00A561C6" w:rsidRPr="00CC220E" w:rsidRDefault="00A561C6" w:rsidP="006F6F14">
      <w:pPr>
        <w:spacing w:line="360" w:lineRule="auto"/>
        <w:jc w:val="both"/>
        <w:rPr>
          <w:rFonts w:asciiTheme="majorBidi" w:hAnsiTheme="majorBidi" w:cstheme="majorBidi"/>
          <w:lang w:val="tr-TR"/>
        </w:rPr>
      </w:pPr>
      <w:r w:rsidRPr="00CC220E">
        <w:rPr>
          <w:rFonts w:asciiTheme="majorBidi" w:hAnsiTheme="majorBidi" w:cstheme="majorBidi"/>
          <w:color w:val="131313"/>
          <w:lang w:val="tr-TR"/>
        </w:rPr>
        <w:t>Times New Roman</w:t>
      </w:r>
      <w:r w:rsidR="00183AF6" w:rsidRPr="00CC220E">
        <w:rPr>
          <w:rFonts w:asciiTheme="majorBidi" w:hAnsiTheme="majorBidi" w:cstheme="majorBidi"/>
          <w:color w:val="131313"/>
          <w:lang w:val="tr-TR"/>
        </w:rPr>
        <w:t>,</w:t>
      </w:r>
      <w:r w:rsidRPr="00CC220E">
        <w:rPr>
          <w:rFonts w:asciiTheme="majorBidi" w:hAnsiTheme="majorBidi" w:cstheme="majorBidi"/>
          <w:color w:val="131313"/>
          <w:lang w:val="tr-TR"/>
        </w:rPr>
        <w:t xml:space="preserve">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183AF6" w:rsidRPr="00CC220E">
        <w:rPr>
          <w:rFonts w:asciiTheme="majorBidi" w:hAnsiTheme="majorBidi" w:cstheme="majorBidi"/>
          <w:color w:val="131313"/>
          <w:lang w:val="tr-TR"/>
        </w:rPr>
        <w:t xml:space="preserve"> </w:t>
      </w:r>
      <w:r w:rsidRPr="00CC220E">
        <w:rPr>
          <w:rFonts w:asciiTheme="majorBidi" w:hAnsiTheme="majorBidi" w:cstheme="majorBidi"/>
          <w:color w:val="131313"/>
          <w:lang w:val="tr-TR"/>
        </w:rPr>
        <w:t>1</w:t>
      </w:r>
      <w:r w:rsidR="00E576B2" w:rsidRPr="00CC220E">
        <w:rPr>
          <w:rFonts w:asciiTheme="majorBidi" w:hAnsiTheme="majorBidi" w:cstheme="majorBidi"/>
          <w:color w:val="131313"/>
          <w:lang w:val="tr-TR"/>
        </w:rPr>
        <w:t>2</w:t>
      </w:r>
      <w:r w:rsidR="00236335" w:rsidRPr="00CC220E">
        <w:rPr>
          <w:rFonts w:asciiTheme="majorBidi" w:hAnsiTheme="majorBidi" w:cstheme="majorBidi"/>
          <w:color w:val="131313"/>
          <w:lang w:val="tr-TR"/>
        </w:rPr>
        <w:t>, interligne simple</w:t>
      </w:r>
      <w:r w:rsidR="006F6F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9A2628">
        <w:rPr>
          <w:rFonts w:asciiTheme="majorBidi" w:hAnsiTheme="majorBidi" w:cstheme="majorBidi"/>
          <w:color w:val="131313"/>
          <w:lang w:val="tr-TR"/>
        </w:rPr>
        <w:t xml:space="preserve">Justifié,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Justifié,</w:t>
      </w:r>
      <w:r w:rsidR="0065548C" w:rsidRPr="0065548C">
        <w:rPr>
          <w:rFonts w:asciiTheme="majorBidi" w:hAnsiTheme="majorBidi" w:cstheme="majorBidi"/>
          <w:color w:val="131313"/>
          <w:lang w:val="tr-TR"/>
        </w:rPr>
        <w:t xml:space="preserve"> 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8F77B5">
        <w:rPr>
          <w:rFonts w:asciiTheme="majorBidi" w:hAnsiTheme="majorBidi" w:cstheme="majorBidi"/>
          <w:color w:val="131313"/>
          <w:lang w:val="tr-TR"/>
        </w:rPr>
        <w:t>Police</w:t>
      </w:r>
      <w:r w:rsidR="0065548C" w:rsidRPr="00CC220E">
        <w:rPr>
          <w:rFonts w:asciiTheme="majorBidi" w:hAnsiTheme="majorBidi" w:cstheme="majorBidi"/>
          <w:color w:val="131313"/>
          <w:lang w:val="tr-TR"/>
        </w:rPr>
        <w:t xml:space="preserve"> 12, interligne simple, </w:t>
      </w:r>
      <w:r w:rsidR="0065548C">
        <w:rPr>
          <w:rFonts w:asciiTheme="majorBidi" w:hAnsiTheme="majorBidi" w:cstheme="majorBidi"/>
          <w:color w:val="131313"/>
          <w:lang w:val="tr-TR"/>
        </w:rPr>
        <w:t>Justifié.</w:t>
      </w:r>
    </w:p>
    <w:p w:rsidR="00236335" w:rsidRPr="00324BA0" w:rsidRDefault="00A561C6" w:rsidP="00324BA0">
      <w:pPr>
        <w:rPr>
          <w:rFonts w:asciiTheme="majorBidi" w:hAnsiTheme="majorBidi" w:cstheme="majorBidi"/>
        </w:rPr>
      </w:pPr>
      <w:r w:rsidRPr="00A314B9">
        <w:rPr>
          <w:rFonts w:asciiTheme="majorBidi" w:hAnsiTheme="majorBidi" w:cstheme="majorBidi"/>
          <w:b/>
          <w:bCs/>
        </w:rPr>
        <w:t>Mots clés :</w:t>
      </w:r>
      <w:r>
        <w:rPr>
          <w:rFonts w:asciiTheme="majorBidi" w:hAnsiTheme="majorBidi" w:cstheme="majorBidi"/>
        </w:rPr>
        <w:t xml:space="preserve"> </w:t>
      </w:r>
      <w:r w:rsidR="00324BA0">
        <w:rPr>
          <w:rFonts w:asciiTheme="majorBidi" w:hAnsiTheme="majorBidi" w:cstheme="majorBidi"/>
        </w:rPr>
        <w:t>mot clé 1</w:t>
      </w:r>
      <w:r w:rsidRPr="00A314B9">
        <w:rPr>
          <w:rFonts w:asciiTheme="majorBidi" w:hAnsiTheme="majorBidi" w:cstheme="majorBidi"/>
        </w:rPr>
        <w:t xml:space="preserve">, </w:t>
      </w:r>
      <w:r w:rsidR="00324BA0">
        <w:rPr>
          <w:rFonts w:asciiTheme="majorBidi" w:hAnsiTheme="majorBidi" w:cstheme="majorBidi"/>
        </w:rPr>
        <w:t>mot clé 2</w:t>
      </w:r>
      <w:r w:rsidRPr="00A314B9">
        <w:rPr>
          <w:rFonts w:asciiTheme="majorBidi" w:hAnsiTheme="majorBidi" w:cstheme="majorBidi"/>
        </w:rPr>
        <w:t xml:space="preserve">, </w:t>
      </w:r>
      <w:r w:rsidR="00324BA0">
        <w:rPr>
          <w:rFonts w:asciiTheme="majorBidi" w:hAnsiTheme="majorBidi" w:cstheme="majorBidi"/>
        </w:rPr>
        <w:t>mot clé 3</w:t>
      </w:r>
      <w:r w:rsidRPr="00A314B9">
        <w:rPr>
          <w:rFonts w:asciiTheme="majorBidi" w:hAnsiTheme="majorBidi" w:cstheme="majorBidi"/>
        </w:rPr>
        <w:t xml:space="preserve">, </w:t>
      </w:r>
      <w:r w:rsidR="00324BA0">
        <w:rPr>
          <w:rFonts w:asciiTheme="majorBidi" w:hAnsiTheme="majorBidi" w:cstheme="majorBidi"/>
        </w:rPr>
        <w:t>mot clé 4</w:t>
      </w:r>
      <w:r w:rsidRPr="00A314B9">
        <w:rPr>
          <w:rFonts w:asciiTheme="majorBidi" w:hAnsiTheme="majorBidi" w:cstheme="majorBidi"/>
        </w:rPr>
        <w:t xml:space="preserve">, </w:t>
      </w:r>
      <w:r w:rsidR="00324BA0">
        <w:rPr>
          <w:rFonts w:asciiTheme="majorBidi" w:hAnsiTheme="majorBidi" w:cstheme="majorBidi"/>
        </w:rPr>
        <w:t>mot clé 5</w:t>
      </w:r>
      <w:r w:rsidRPr="00A314B9">
        <w:rPr>
          <w:rFonts w:asciiTheme="majorBidi" w:hAnsiTheme="majorBidi" w:cstheme="majorBidi"/>
        </w:rPr>
        <w:t xml:space="preserve">, </w:t>
      </w:r>
      <w:r w:rsidR="00324BA0">
        <w:rPr>
          <w:rFonts w:asciiTheme="majorBidi" w:hAnsiTheme="majorBidi" w:cstheme="majorBidi"/>
        </w:rPr>
        <w:t>mot clé 6</w:t>
      </w:r>
      <w:r>
        <w:rPr>
          <w:rFonts w:asciiTheme="majorBidi" w:hAnsiTheme="majorBidi" w:cstheme="majorBidi"/>
        </w:rPr>
        <w:t>.</w:t>
      </w:r>
    </w:p>
    <w:p w:rsidR="00A52AEE" w:rsidRDefault="00A52AEE" w:rsidP="004042A3">
      <w:pPr>
        <w:rPr>
          <w:rFonts w:asciiTheme="majorBidi" w:hAnsiTheme="majorBidi" w:cstheme="majorBidi"/>
          <w:b/>
          <w:bCs/>
          <w:sz w:val="28"/>
          <w:szCs w:val="28"/>
        </w:rPr>
        <w:sectPr w:rsidR="00A52AEE" w:rsidSect="00BC5AB4">
          <w:headerReference w:type="default" r:id="rId7"/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F77B5" w:rsidRPr="008F77B5" w:rsidRDefault="008F77B5" w:rsidP="0093557A">
      <w:pPr>
        <w:spacing w:line="36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8F77B5">
        <w:rPr>
          <w:rFonts w:asciiTheme="majorBidi" w:hAnsiTheme="majorBidi" w:cstheme="majorBidi"/>
          <w:b/>
          <w:bCs/>
          <w:lang w:val="en-US"/>
        </w:rPr>
        <w:lastRenderedPageBreak/>
        <w:t xml:space="preserve">Title (Times New Roman, Bold, Center, Font </w:t>
      </w:r>
      <w:r>
        <w:rPr>
          <w:rFonts w:asciiTheme="majorBidi" w:hAnsiTheme="majorBidi" w:cstheme="majorBidi"/>
          <w:b/>
          <w:bCs/>
          <w:lang w:val="en-US"/>
        </w:rPr>
        <w:t xml:space="preserve">size </w:t>
      </w:r>
      <w:r w:rsidRPr="008F77B5">
        <w:rPr>
          <w:rFonts w:asciiTheme="majorBidi" w:hAnsiTheme="majorBidi" w:cstheme="majorBidi"/>
          <w:b/>
          <w:bCs/>
          <w:lang w:val="en-US"/>
        </w:rPr>
        <w:t>12)</w:t>
      </w:r>
    </w:p>
    <w:p w:rsidR="0093557A" w:rsidRPr="00143EC9" w:rsidRDefault="001803EF" w:rsidP="0093557A">
      <w:pPr>
        <w:spacing w:before="240" w:line="360" w:lineRule="auto"/>
        <w:jc w:val="center"/>
        <w:rPr>
          <w:b/>
          <w:bCs/>
          <w:i/>
          <w:sz w:val="16"/>
          <w:szCs w:val="28"/>
          <w:lang w:val="tr-TR"/>
        </w:rPr>
      </w:pPr>
      <w:r>
        <w:rPr>
          <w:b/>
          <w:bCs/>
          <w:sz w:val="20"/>
          <w:szCs w:val="20"/>
          <w:u w:val="single"/>
          <w:lang w:val="tr-TR"/>
        </w:rPr>
        <w:t>NAME Surname</w:t>
      </w:r>
      <w:r w:rsidR="0093557A" w:rsidRPr="005D558D">
        <w:rPr>
          <w:b/>
          <w:bCs/>
          <w:sz w:val="20"/>
          <w:szCs w:val="20"/>
          <w:vertAlign w:val="superscript"/>
          <w:lang w:val="tr-TR"/>
        </w:rPr>
        <w:t>1,*</w:t>
      </w:r>
      <w:r w:rsidR="0093557A" w:rsidRPr="00143EC9">
        <w:rPr>
          <w:b/>
          <w:bCs/>
          <w:sz w:val="20"/>
          <w:szCs w:val="20"/>
          <w:lang w:val="tr-TR"/>
        </w:rPr>
        <w:t xml:space="preserve">, </w:t>
      </w:r>
      <w:r w:rsidRPr="00450A78">
        <w:rPr>
          <w:b/>
          <w:bCs/>
          <w:sz w:val="20"/>
          <w:szCs w:val="20"/>
          <w:lang w:val="tr-TR"/>
        </w:rPr>
        <w:t>NAME Surname</w:t>
      </w:r>
      <w:r w:rsidR="0093557A" w:rsidRPr="00450A78">
        <w:rPr>
          <w:b/>
          <w:bCs/>
          <w:sz w:val="20"/>
          <w:szCs w:val="20"/>
          <w:vertAlign w:val="superscript"/>
          <w:lang w:val="tr-TR"/>
        </w:rPr>
        <w:t>2</w:t>
      </w:r>
      <w:r w:rsidR="0093557A" w:rsidRPr="00143EC9">
        <w:rPr>
          <w:b/>
          <w:bCs/>
          <w:sz w:val="20"/>
          <w:szCs w:val="20"/>
          <w:lang w:val="tr-TR"/>
        </w:rPr>
        <w:t xml:space="preserve"> </w:t>
      </w:r>
    </w:p>
    <w:p w:rsidR="0093557A" w:rsidRPr="00B50041" w:rsidRDefault="0093557A" w:rsidP="0093557A">
      <w:pPr>
        <w:spacing w:before="40" w:line="360" w:lineRule="auto"/>
        <w:jc w:val="center"/>
        <w:rPr>
          <w:i/>
          <w:sz w:val="18"/>
          <w:szCs w:val="18"/>
          <w:lang w:val="tr-TR"/>
        </w:rPr>
      </w:pPr>
      <w:r w:rsidRPr="00B50041">
        <w:rPr>
          <w:i/>
          <w:sz w:val="18"/>
          <w:szCs w:val="18"/>
          <w:vertAlign w:val="superscript"/>
          <w:lang w:val="tr-TR"/>
        </w:rPr>
        <w:t>1</w:t>
      </w:r>
      <w:r w:rsidRPr="00B50041">
        <w:rPr>
          <w:i/>
          <w:sz w:val="18"/>
          <w:szCs w:val="18"/>
          <w:lang w:val="tr-TR"/>
        </w:rPr>
        <w:t>Affiliation</w:t>
      </w:r>
    </w:p>
    <w:p w:rsidR="0093557A" w:rsidRPr="00B50041" w:rsidRDefault="0093557A" w:rsidP="0093557A">
      <w:pPr>
        <w:spacing w:before="40" w:line="360" w:lineRule="auto"/>
        <w:jc w:val="center"/>
        <w:rPr>
          <w:rFonts w:asciiTheme="majorBidi" w:hAnsiTheme="majorBidi" w:cstheme="majorBidi"/>
          <w:i/>
          <w:iCs/>
          <w:sz w:val="18"/>
          <w:szCs w:val="18"/>
        </w:rPr>
      </w:pPr>
      <w:r w:rsidRPr="00B50041">
        <w:rPr>
          <w:i/>
          <w:sz w:val="18"/>
          <w:szCs w:val="18"/>
          <w:vertAlign w:val="superscript"/>
          <w:lang w:val="tr-TR"/>
        </w:rPr>
        <w:t>2</w:t>
      </w:r>
      <w:r w:rsidRPr="00B50041">
        <w:rPr>
          <w:rFonts w:ascii="Arial" w:hAnsi="Arial" w:cs="Arial"/>
          <w:color w:val="777777"/>
          <w:sz w:val="18"/>
          <w:szCs w:val="18"/>
          <w:shd w:val="clear" w:color="auto" w:fill="FFFFFF"/>
          <w:lang w:val="tr-TR"/>
        </w:rPr>
        <w:t xml:space="preserve"> </w:t>
      </w:r>
      <w:r w:rsidRPr="00B50041">
        <w:rPr>
          <w:i/>
          <w:sz w:val="18"/>
          <w:szCs w:val="18"/>
          <w:lang w:val="tr-TR"/>
        </w:rPr>
        <w:t>Affiliation</w:t>
      </w:r>
    </w:p>
    <w:p w:rsidR="0093557A" w:rsidRPr="00B50041" w:rsidRDefault="0093557A" w:rsidP="0093557A">
      <w:pPr>
        <w:spacing w:before="40" w:line="360" w:lineRule="auto"/>
        <w:jc w:val="center"/>
        <w:rPr>
          <w:i/>
          <w:sz w:val="18"/>
          <w:szCs w:val="18"/>
          <w:lang w:val="tr-TR"/>
        </w:rPr>
      </w:pPr>
      <w:r w:rsidRPr="00B50041">
        <w:rPr>
          <w:i/>
          <w:sz w:val="18"/>
          <w:szCs w:val="18"/>
          <w:lang w:val="tr-TR"/>
        </w:rPr>
        <w:t xml:space="preserve">*E-mail: </w:t>
      </w:r>
    </w:p>
    <w:p w:rsidR="0093557A" w:rsidRDefault="0093557A" w:rsidP="0093557A">
      <w:pPr>
        <w:jc w:val="center"/>
        <w:rPr>
          <w:i/>
          <w:sz w:val="20"/>
          <w:szCs w:val="20"/>
          <w:lang w:val="tr-TR"/>
        </w:rPr>
      </w:pPr>
      <w:r>
        <w:rPr>
          <w:i/>
          <w:sz w:val="20"/>
          <w:szCs w:val="20"/>
          <w:lang w:val="tr-TR"/>
        </w:rPr>
        <w:t xml:space="preserve"> </w:t>
      </w:r>
    </w:p>
    <w:p w:rsidR="0093557A" w:rsidRPr="00CC220E" w:rsidRDefault="0093557A" w:rsidP="0093557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inherit" w:hAnsi="inherit" w:cs="Courier New"/>
          <w:color w:val="212121"/>
          <w:sz w:val="20"/>
          <w:szCs w:val="20"/>
          <w:lang w:val="tr-TR" w:eastAsia="fr-FR"/>
        </w:rPr>
      </w:pPr>
    </w:p>
    <w:p w:rsidR="0093557A" w:rsidRPr="00CC220E" w:rsidRDefault="00A95EA6" w:rsidP="0093557A">
      <w:pPr>
        <w:spacing w:line="360" w:lineRule="auto"/>
        <w:jc w:val="both"/>
        <w:rPr>
          <w:rFonts w:asciiTheme="majorBidi" w:hAnsiTheme="majorBidi" w:cstheme="majorBidi"/>
          <w:b/>
          <w:bCs/>
          <w:color w:val="131313"/>
          <w:lang w:val="tr-TR"/>
        </w:rPr>
      </w:pPr>
      <w:r>
        <w:rPr>
          <w:rFonts w:asciiTheme="majorBidi" w:hAnsiTheme="majorBidi" w:cstheme="majorBidi"/>
          <w:b/>
          <w:bCs/>
          <w:color w:val="131313"/>
          <w:lang w:val="tr-TR"/>
        </w:rPr>
        <w:t>Abstract</w:t>
      </w:r>
      <w:r w:rsidR="0093557A" w:rsidRPr="00CC220E">
        <w:rPr>
          <w:rFonts w:asciiTheme="majorBidi" w:hAnsiTheme="majorBidi" w:cstheme="majorBidi"/>
          <w:b/>
          <w:bCs/>
          <w:color w:val="131313"/>
          <w:lang w:val="tr-TR"/>
        </w:rPr>
        <w:t xml:space="preserve"> </w:t>
      </w:r>
    </w:p>
    <w:p w:rsidR="0093557A" w:rsidRPr="00CC220E" w:rsidRDefault="0093557A" w:rsidP="0093557A">
      <w:pPr>
        <w:spacing w:line="360" w:lineRule="auto"/>
        <w:jc w:val="both"/>
        <w:rPr>
          <w:rFonts w:asciiTheme="majorBidi" w:hAnsiTheme="majorBidi" w:cstheme="majorBidi"/>
          <w:lang w:val="tr-TR"/>
        </w:rPr>
      </w:pPr>
      <w:r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9A2628">
        <w:rPr>
          <w:rFonts w:asciiTheme="majorBidi" w:hAnsiTheme="majorBidi" w:cstheme="majorBidi"/>
          <w:color w:val="131313"/>
          <w:lang w:val="tr-TR"/>
        </w:rPr>
        <w:t>Font size</w:t>
      </w:r>
      <w:r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 xml:space="preserve">Justified,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Justified,</w:t>
      </w:r>
      <w:r w:rsidR="00D64814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Justified,</w:t>
      </w:r>
      <w:r w:rsidR="00D64814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Justified,</w:t>
      </w:r>
      <w:r w:rsidR="00D64814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Justified,</w:t>
      </w:r>
      <w:r w:rsidR="00D64814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Justified,</w:t>
      </w:r>
      <w:r w:rsidR="00D64814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Justified,</w:t>
      </w:r>
      <w:r w:rsidR="00D64814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Justified,</w:t>
      </w:r>
      <w:r w:rsidR="00D64814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Justified,</w:t>
      </w:r>
      <w:r w:rsidR="00D64814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Justified,</w:t>
      </w:r>
      <w:r w:rsidR="00D64814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Justified,</w:t>
      </w:r>
      <w:r w:rsidR="00D64814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Justified,</w:t>
      </w:r>
      <w:r w:rsidR="00D64814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Justified,</w:t>
      </w:r>
      <w:r w:rsidR="00D64814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Justified,</w:t>
      </w:r>
      <w:r w:rsidR="00D64814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Justified,</w:t>
      </w:r>
      <w:r w:rsidR="00D64814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Justified,</w:t>
      </w:r>
      <w:r w:rsidR="00D64814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Justified,</w:t>
      </w:r>
      <w:r w:rsidR="00D64814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Justified,</w:t>
      </w:r>
      <w:r w:rsidR="00D64814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Justified,</w:t>
      </w:r>
      <w:r w:rsidR="00D64814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Justified,</w:t>
      </w:r>
      <w:r w:rsidR="00D64814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Justified,</w:t>
      </w:r>
      <w:r w:rsidR="00D64814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Justified,</w:t>
      </w:r>
      <w:r w:rsidR="00D64814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Justified,</w:t>
      </w:r>
      <w:r w:rsidR="00D64814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Justified,</w:t>
      </w:r>
      <w:r w:rsidR="00D64814" w:rsidRPr="00D64814">
        <w:rPr>
          <w:rFonts w:asciiTheme="majorBidi" w:hAnsiTheme="majorBidi" w:cstheme="majorBidi"/>
          <w:color w:val="131313"/>
          <w:lang w:val="tr-TR"/>
        </w:rPr>
        <w:t xml:space="preserve"> 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Times New Roman, </w:t>
      </w:r>
      <w:r w:rsidR="00D64814">
        <w:rPr>
          <w:rFonts w:asciiTheme="majorBidi" w:hAnsiTheme="majorBidi" w:cstheme="majorBidi"/>
          <w:color w:val="131313"/>
          <w:lang w:val="tr-TR"/>
        </w:rPr>
        <w:t>Font size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 12, </w:t>
      </w:r>
      <w:r w:rsidR="00D64814">
        <w:rPr>
          <w:rFonts w:asciiTheme="majorBidi" w:hAnsiTheme="majorBidi" w:cstheme="majorBidi"/>
          <w:color w:val="131313"/>
          <w:lang w:val="tr-TR"/>
        </w:rPr>
        <w:t>Single spacing</w:t>
      </w:r>
      <w:r w:rsidR="00D64814" w:rsidRPr="00CC220E">
        <w:rPr>
          <w:rFonts w:asciiTheme="majorBidi" w:hAnsiTheme="majorBidi" w:cstheme="majorBidi"/>
          <w:color w:val="131313"/>
          <w:lang w:val="tr-TR"/>
        </w:rPr>
        <w:t xml:space="preserve">, </w:t>
      </w:r>
      <w:r w:rsidR="00D64814">
        <w:rPr>
          <w:rFonts w:asciiTheme="majorBidi" w:hAnsiTheme="majorBidi" w:cstheme="majorBidi"/>
          <w:color w:val="131313"/>
          <w:lang w:val="tr-TR"/>
        </w:rPr>
        <w:t>Justified</w:t>
      </w:r>
      <w:r w:rsidR="009E7766">
        <w:rPr>
          <w:rFonts w:asciiTheme="majorBidi" w:hAnsiTheme="majorBidi" w:cstheme="majorBidi"/>
          <w:color w:val="131313"/>
          <w:lang w:val="tr-TR"/>
        </w:rPr>
        <w:t>.</w:t>
      </w:r>
    </w:p>
    <w:p w:rsidR="00C642E1" w:rsidRDefault="00D64814" w:rsidP="0093557A">
      <w:pPr>
        <w:rPr>
          <w:rFonts w:asciiTheme="majorBidi" w:hAnsiTheme="majorBidi" w:cstheme="majorBidi"/>
          <w:lang w:val="en-US"/>
        </w:rPr>
        <w:sectPr w:rsidR="00C642E1" w:rsidSect="00BC5AB4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64814">
        <w:rPr>
          <w:rFonts w:asciiTheme="majorBidi" w:hAnsiTheme="majorBidi" w:cstheme="majorBidi"/>
          <w:b/>
          <w:bCs/>
          <w:lang w:val="en-US"/>
        </w:rPr>
        <w:t xml:space="preserve">Keywords: </w:t>
      </w:r>
      <w:r w:rsidRPr="00D64814">
        <w:rPr>
          <w:rFonts w:asciiTheme="majorBidi" w:hAnsiTheme="majorBidi" w:cstheme="majorBidi"/>
          <w:lang w:val="en-US"/>
        </w:rPr>
        <w:t>keyword 1, keyword 2, keyword 3, keyword 4, keyword 5, keyword 6.</w:t>
      </w:r>
    </w:p>
    <w:p w:rsidR="00D91A53" w:rsidRPr="00D91A53" w:rsidRDefault="00D91A53" w:rsidP="00450A78">
      <w:pPr>
        <w:bidi/>
        <w:spacing w:line="360" w:lineRule="auto"/>
        <w:jc w:val="center"/>
        <w:rPr>
          <w:rFonts w:asciiTheme="majorBidi" w:hAnsiTheme="majorBidi" w:cstheme="majorBidi"/>
          <w:b/>
          <w:bCs/>
          <w:lang w:val="en-US"/>
        </w:rPr>
      </w:pPr>
      <w:r w:rsidRPr="00D91A53">
        <w:rPr>
          <w:rFonts w:asciiTheme="majorBidi" w:hAnsiTheme="majorBidi"/>
          <w:b/>
          <w:bCs/>
          <w:rtl/>
          <w:lang w:val="en-US"/>
        </w:rPr>
        <w:lastRenderedPageBreak/>
        <w:t>العنوا</w:t>
      </w:r>
      <w:r w:rsidR="00CB180E">
        <w:rPr>
          <w:rFonts w:asciiTheme="majorBidi" w:hAnsiTheme="majorBidi" w:hint="cs"/>
          <w:b/>
          <w:bCs/>
          <w:rtl/>
          <w:lang w:val="en-US"/>
        </w:rPr>
        <w:t>ن (</w:t>
      </w:r>
      <w:r w:rsidRPr="00D91A53">
        <w:rPr>
          <w:rFonts w:asciiTheme="majorBidi" w:hAnsiTheme="majorBidi" w:cstheme="majorBidi"/>
          <w:b/>
          <w:bCs/>
          <w:lang w:val="en-US"/>
        </w:rPr>
        <w:t>Times New Roman</w:t>
      </w:r>
      <w:r w:rsidRPr="00D91A53">
        <w:rPr>
          <w:rFonts w:asciiTheme="majorBidi" w:hAnsiTheme="majorBidi"/>
          <w:b/>
          <w:bCs/>
          <w:rtl/>
          <w:lang w:val="en-US"/>
        </w:rPr>
        <w:t xml:space="preserve">، </w:t>
      </w:r>
      <w:r w:rsidR="00CB180E" w:rsidRPr="00CB180E">
        <w:rPr>
          <w:rFonts w:asciiTheme="majorBidi" w:hAnsiTheme="majorBidi"/>
          <w:b/>
          <w:bCs/>
          <w:rtl/>
          <w:lang w:val="en-US"/>
        </w:rPr>
        <w:t>خط عريض</w:t>
      </w:r>
      <w:r w:rsidRPr="00D91A53">
        <w:rPr>
          <w:rFonts w:asciiTheme="majorBidi" w:hAnsiTheme="majorBidi"/>
          <w:b/>
          <w:bCs/>
          <w:rtl/>
          <w:lang w:val="en-US"/>
        </w:rPr>
        <w:t xml:space="preserve">، </w:t>
      </w:r>
      <w:r w:rsidR="00CB180E" w:rsidRPr="00CB180E">
        <w:rPr>
          <w:rFonts w:asciiTheme="majorBidi" w:hAnsiTheme="majorBidi"/>
          <w:b/>
          <w:bCs/>
          <w:rtl/>
          <w:lang w:val="en-US"/>
        </w:rPr>
        <w:t>موضع وسط</w:t>
      </w:r>
      <w:r w:rsidRPr="00D91A53">
        <w:rPr>
          <w:rFonts w:asciiTheme="majorBidi" w:hAnsiTheme="majorBidi"/>
          <w:b/>
          <w:bCs/>
          <w:rtl/>
          <w:lang w:val="en-US"/>
        </w:rPr>
        <w:t>،</w:t>
      </w:r>
      <w:r w:rsidR="00457984">
        <w:rPr>
          <w:rFonts w:asciiTheme="majorBidi" w:hAnsiTheme="majorBidi" w:hint="cs"/>
          <w:b/>
          <w:bCs/>
          <w:rtl/>
          <w:lang w:val="en-US"/>
        </w:rPr>
        <w:t xml:space="preserve"> م</w:t>
      </w:r>
      <w:r w:rsidR="00457984" w:rsidRPr="00457984">
        <w:rPr>
          <w:rFonts w:asciiTheme="majorBidi" w:hAnsiTheme="majorBidi"/>
          <w:b/>
          <w:bCs/>
          <w:rtl/>
          <w:lang w:val="en-US"/>
        </w:rPr>
        <w:t>قاس 12</w:t>
      </w:r>
      <w:r w:rsidR="00457984">
        <w:rPr>
          <w:rFonts w:asciiTheme="majorBidi" w:hAnsiTheme="majorBidi" w:hint="cs"/>
          <w:b/>
          <w:bCs/>
          <w:rtl/>
          <w:lang w:val="en-US"/>
        </w:rPr>
        <w:t>)</w:t>
      </w:r>
    </w:p>
    <w:p w:rsidR="00D91A53" w:rsidRPr="00106D8A" w:rsidRDefault="00457984" w:rsidP="00450A78">
      <w:pPr>
        <w:bidi/>
        <w:spacing w:before="240" w:line="360" w:lineRule="auto"/>
        <w:jc w:val="center"/>
        <w:rPr>
          <w:rFonts w:asciiTheme="majorBidi" w:hAnsiTheme="majorBidi" w:cstheme="majorBidi"/>
          <w:b/>
          <w:bCs/>
          <w:sz w:val="20"/>
          <w:szCs w:val="20"/>
          <w:lang w:val="en-US"/>
        </w:rPr>
      </w:pPr>
      <w:r w:rsidRPr="00717F80">
        <w:rPr>
          <w:rFonts w:asciiTheme="majorBidi" w:hAnsiTheme="majorBidi"/>
          <w:b/>
          <w:bCs/>
          <w:sz w:val="20"/>
          <w:szCs w:val="20"/>
          <w:u w:val="single"/>
          <w:rtl/>
          <w:lang w:val="en-US"/>
        </w:rPr>
        <w:t xml:space="preserve">اللقب </w:t>
      </w:r>
      <w:r w:rsidR="00D91A53" w:rsidRPr="00717F80">
        <w:rPr>
          <w:rFonts w:asciiTheme="majorBidi" w:hAnsiTheme="majorBidi"/>
          <w:b/>
          <w:bCs/>
          <w:sz w:val="20"/>
          <w:szCs w:val="20"/>
          <w:u w:val="single"/>
          <w:rtl/>
          <w:lang w:val="en-US"/>
        </w:rPr>
        <w:t>الاسم</w:t>
      </w:r>
      <w:r w:rsidR="00D91A53" w:rsidRPr="00106D8A">
        <w:rPr>
          <w:rFonts w:asciiTheme="majorBidi" w:hAnsiTheme="majorBidi"/>
          <w:b/>
          <w:bCs/>
          <w:sz w:val="20"/>
          <w:szCs w:val="20"/>
          <w:vertAlign w:val="superscript"/>
          <w:rtl/>
          <w:lang w:val="en-US"/>
        </w:rPr>
        <w:t>1،*</w:t>
      </w:r>
      <w:r w:rsidR="00D91A53" w:rsidRPr="00106D8A">
        <w:rPr>
          <w:rFonts w:asciiTheme="majorBidi" w:hAnsiTheme="majorBidi"/>
          <w:b/>
          <w:bCs/>
          <w:sz w:val="20"/>
          <w:szCs w:val="20"/>
          <w:rtl/>
          <w:lang w:val="en-US"/>
        </w:rPr>
        <w:t xml:space="preserve">، </w:t>
      </w:r>
      <w:r w:rsidR="00106D8A" w:rsidRPr="00106D8A">
        <w:rPr>
          <w:rFonts w:asciiTheme="majorBidi" w:hAnsiTheme="majorBidi"/>
          <w:b/>
          <w:bCs/>
          <w:sz w:val="20"/>
          <w:szCs w:val="20"/>
          <w:rtl/>
          <w:lang w:val="en-US"/>
        </w:rPr>
        <w:t xml:space="preserve">اللقب </w:t>
      </w:r>
      <w:r w:rsidR="00D91A53" w:rsidRPr="00717F80">
        <w:rPr>
          <w:b/>
          <w:bCs/>
          <w:sz w:val="20"/>
          <w:szCs w:val="20"/>
          <w:rtl/>
          <w:lang w:val="tr-TR"/>
        </w:rPr>
        <w:t>الاسم</w:t>
      </w:r>
      <w:r w:rsidR="00D91A53" w:rsidRPr="00717F80">
        <w:rPr>
          <w:rFonts w:asciiTheme="majorBidi" w:hAnsiTheme="majorBidi"/>
          <w:b/>
          <w:bCs/>
          <w:sz w:val="20"/>
          <w:szCs w:val="20"/>
          <w:vertAlign w:val="superscript"/>
          <w:rtl/>
          <w:lang w:val="en-US"/>
        </w:rPr>
        <w:t>2</w:t>
      </w:r>
    </w:p>
    <w:p w:rsidR="00D91A53" w:rsidRPr="00717F80" w:rsidRDefault="00D91A53" w:rsidP="00450A78">
      <w:pPr>
        <w:bidi/>
        <w:spacing w:line="360" w:lineRule="auto"/>
        <w:jc w:val="center"/>
        <w:rPr>
          <w:rFonts w:asciiTheme="majorBidi" w:hAnsiTheme="majorBidi" w:cstheme="majorBidi"/>
          <w:i/>
          <w:iCs/>
          <w:sz w:val="18"/>
          <w:szCs w:val="18"/>
          <w:lang w:val="en-US"/>
        </w:rPr>
      </w:pPr>
      <w:r w:rsidRPr="00717F80">
        <w:rPr>
          <w:rFonts w:asciiTheme="majorBidi" w:hAnsiTheme="majorBidi" w:cstheme="majorBidi"/>
          <w:i/>
          <w:iCs/>
          <w:sz w:val="18"/>
          <w:szCs w:val="18"/>
          <w:vertAlign w:val="superscript"/>
          <w:lang w:val="en-US"/>
        </w:rPr>
        <w:t>1</w:t>
      </w:r>
      <w:r w:rsidR="00450A78" w:rsidRPr="00717F80">
        <w:rPr>
          <w:rFonts w:asciiTheme="majorBidi" w:hAnsiTheme="majorBidi" w:cstheme="majorBidi" w:hint="cs"/>
          <w:i/>
          <w:iCs/>
          <w:sz w:val="18"/>
          <w:szCs w:val="18"/>
          <w:vertAlign w:val="superscript"/>
          <w:rtl/>
          <w:lang w:val="en-US"/>
        </w:rPr>
        <w:t xml:space="preserve"> </w:t>
      </w:r>
      <w:r w:rsidRPr="00717F80">
        <w:rPr>
          <w:rFonts w:asciiTheme="majorBidi" w:hAnsiTheme="majorBidi"/>
          <w:i/>
          <w:iCs/>
          <w:sz w:val="18"/>
          <w:szCs w:val="18"/>
          <w:rtl/>
          <w:lang w:val="en-US"/>
        </w:rPr>
        <w:t>الانتماء</w:t>
      </w:r>
    </w:p>
    <w:p w:rsidR="00D91A53" w:rsidRPr="00717F80" w:rsidRDefault="00D91A53" w:rsidP="00450A78">
      <w:pPr>
        <w:bidi/>
        <w:spacing w:line="360" w:lineRule="auto"/>
        <w:jc w:val="center"/>
        <w:rPr>
          <w:rFonts w:asciiTheme="majorBidi" w:hAnsiTheme="majorBidi" w:cstheme="majorBidi"/>
          <w:i/>
          <w:iCs/>
          <w:sz w:val="18"/>
          <w:szCs w:val="18"/>
          <w:lang w:val="en-US"/>
        </w:rPr>
      </w:pPr>
      <w:r w:rsidRPr="00717F80">
        <w:rPr>
          <w:rFonts w:asciiTheme="majorBidi" w:hAnsiTheme="majorBidi" w:cstheme="majorBidi"/>
          <w:i/>
          <w:iCs/>
          <w:sz w:val="18"/>
          <w:szCs w:val="18"/>
          <w:vertAlign w:val="superscript"/>
          <w:lang w:val="en-US"/>
        </w:rPr>
        <w:t>2</w:t>
      </w:r>
      <w:r w:rsidR="00450A78" w:rsidRPr="00717F80">
        <w:rPr>
          <w:rFonts w:asciiTheme="majorBidi" w:hAnsiTheme="majorBidi" w:cstheme="majorBidi" w:hint="cs"/>
          <w:i/>
          <w:iCs/>
          <w:sz w:val="18"/>
          <w:szCs w:val="18"/>
          <w:vertAlign w:val="superscript"/>
          <w:rtl/>
          <w:lang w:val="en-US"/>
        </w:rPr>
        <w:t xml:space="preserve"> </w:t>
      </w:r>
      <w:r w:rsidRPr="00717F80">
        <w:rPr>
          <w:rFonts w:asciiTheme="majorBidi" w:hAnsiTheme="majorBidi"/>
          <w:i/>
          <w:iCs/>
          <w:sz w:val="18"/>
          <w:szCs w:val="18"/>
          <w:rtl/>
          <w:lang w:val="en-US"/>
        </w:rPr>
        <w:t>الانتماء</w:t>
      </w:r>
    </w:p>
    <w:p w:rsidR="00D64814" w:rsidRPr="00717F80" w:rsidRDefault="00450A78" w:rsidP="00450A78">
      <w:pPr>
        <w:bidi/>
        <w:spacing w:line="360" w:lineRule="auto"/>
        <w:jc w:val="center"/>
        <w:rPr>
          <w:rFonts w:asciiTheme="majorBidi" w:hAnsiTheme="majorBidi" w:cstheme="majorBidi"/>
          <w:i/>
          <w:iCs/>
          <w:sz w:val="18"/>
          <w:szCs w:val="18"/>
          <w:lang w:val="en-US"/>
        </w:rPr>
      </w:pPr>
      <w:r w:rsidRPr="00717F80">
        <w:rPr>
          <w:rFonts w:asciiTheme="majorBidi" w:hAnsiTheme="majorBidi" w:cstheme="majorBidi" w:hint="cs"/>
          <w:i/>
          <w:iCs/>
          <w:sz w:val="18"/>
          <w:szCs w:val="18"/>
          <w:vertAlign w:val="superscript"/>
          <w:rtl/>
          <w:lang w:val="en-US"/>
        </w:rPr>
        <w:t>*</w:t>
      </w:r>
      <w:r w:rsidRPr="00717F80">
        <w:rPr>
          <w:rFonts w:asciiTheme="majorBidi" w:hAnsiTheme="majorBidi" w:cstheme="majorBidi" w:hint="cs"/>
          <w:i/>
          <w:iCs/>
          <w:sz w:val="18"/>
          <w:szCs w:val="18"/>
          <w:rtl/>
          <w:lang w:val="en-US"/>
        </w:rPr>
        <w:t xml:space="preserve"> ال</w:t>
      </w:r>
      <w:r w:rsidR="00D91A53" w:rsidRPr="00717F80">
        <w:rPr>
          <w:rFonts w:asciiTheme="majorBidi" w:hAnsiTheme="majorBidi"/>
          <w:i/>
          <w:iCs/>
          <w:sz w:val="18"/>
          <w:szCs w:val="18"/>
          <w:rtl/>
          <w:lang w:val="en-US"/>
        </w:rPr>
        <w:t>بريد الالكتروني</w:t>
      </w:r>
      <w:r w:rsidR="00D91A53" w:rsidRPr="00717F80">
        <w:rPr>
          <w:rFonts w:asciiTheme="majorBidi" w:hAnsiTheme="majorBidi" w:cstheme="majorBidi"/>
          <w:i/>
          <w:iCs/>
          <w:sz w:val="18"/>
          <w:szCs w:val="18"/>
          <w:lang w:val="en-US"/>
        </w:rPr>
        <w:t>:</w:t>
      </w:r>
    </w:p>
    <w:p w:rsidR="00A95EA6" w:rsidRDefault="00A95EA6" w:rsidP="00A95EA6">
      <w:pPr>
        <w:bidi/>
        <w:spacing w:line="36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A95EA6" w:rsidRDefault="00A95EA6" w:rsidP="00A95EA6">
      <w:pPr>
        <w:bidi/>
        <w:spacing w:line="360" w:lineRule="auto"/>
        <w:jc w:val="center"/>
        <w:rPr>
          <w:rFonts w:asciiTheme="majorBidi" w:hAnsiTheme="majorBidi" w:cstheme="majorBidi"/>
          <w:i/>
          <w:iCs/>
          <w:sz w:val="20"/>
          <w:szCs w:val="20"/>
          <w:lang w:val="en-US"/>
        </w:rPr>
      </w:pPr>
    </w:p>
    <w:p w:rsidR="00A95EA6" w:rsidRPr="00717F80" w:rsidRDefault="00A95EA6" w:rsidP="00A95EA6">
      <w:pPr>
        <w:bidi/>
        <w:spacing w:line="360" w:lineRule="auto"/>
        <w:jc w:val="both"/>
        <w:rPr>
          <w:rFonts w:asciiTheme="majorBidi" w:hAnsiTheme="majorBidi" w:cstheme="majorBidi"/>
          <w:b/>
          <w:bCs/>
          <w:lang w:val="en-US"/>
        </w:rPr>
      </w:pPr>
      <w:r w:rsidRPr="00717F80">
        <w:rPr>
          <w:rFonts w:asciiTheme="majorBidi" w:hAnsiTheme="majorBidi"/>
          <w:b/>
          <w:bCs/>
          <w:rtl/>
          <w:lang w:val="en-US"/>
        </w:rPr>
        <w:t>ملخص</w:t>
      </w:r>
    </w:p>
    <w:p w:rsidR="00A95EA6" w:rsidRPr="00A95EA6" w:rsidRDefault="00A95EA6" w:rsidP="00A95EA6">
      <w:pPr>
        <w:bidi/>
        <w:spacing w:line="360" w:lineRule="auto"/>
        <w:jc w:val="both"/>
        <w:rPr>
          <w:rFonts w:asciiTheme="majorBidi" w:hAnsiTheme="majorBidi" w:cstheme="majorBidi"/>
          <w:lang w:val="en-US"/>
        </w:rPr>
      </w:pPr>
      <w:r w:rsidRPr="00A95EA6">
        <w:rPr>
          <w:rFonts w:asciiTheme="majorBidi" w:hAnsiTheme="majorBidi" w:cstheme="majorBidi"/>
          <w:lang w:val="en-US"/>
        </w:rPr>
        <w:t>Times New Roman</w:t>
      </w:r>
      <w:r w:rsidRPr="00A95EA6">
        <w:rPr>
          <w:rFonts w:asciiTheme="majorBidi" w:hAnsiTheme="majorBidi"/>
          <w:rtl/>
          <w:lang w:val="en-US"/>
        </w:rPr>
        <w:t xml:space="preserve"> ، </w:t>
      </w:r>
      <w:r w:rsidR="00F073EE">
        <w:rPr>
          <w:rFonts w:asciiTheme="majorBidi" w:hAnsiTheme="majorBidi"/>
          <w:rtl/>
          <w:lang w:val="en-US"/>
        </w:rPr>
        <w:t>مقاس</w:t>
      </w:r>
      <w:r w:rsidRPr="00A95EA6">
        <w:rPr>
          <w:rFonts w:asciiTheme="majorBidi" w:hAnsiTheme="majorBidi"/>
          <w:rtl/>
          <w:lang w:val="en-US"/>
        </w:rPr>
        <w:t xml:space="preserve"> 12 ، </w:t>
      </w:r>
      <w:r w:rsidR="00F073EE" w:rsidRPr="00285716">
        <w:rPr>
          <w:rFonts w:hint="cs"/>
          <w:rtl/>
          <w:lang w:bidi="ar-DZ"/>
        </w:rPr>
        <w:t>تباعد</w:t>
      </w:r>
      <w:r w:rsidR="00F073EE" w:rsidRPr="00285716">
        <w:rPr>
          <w:rtl/>
          <w:lang w:bidi="ar-DZ"/>
        </w:rPr>
        <w:t xml:space="preserve"> </w:t>
      </w:r>
      <w:r w:rsidR="00F073EE" w:rsidRPr="00285716">
        <w:rPr>
          <w:rFonts w:hint="cs"/>
          <w:rtl/>
          <w:lang w:bidi="ar-DZ"/>
        </w:rPr>
        <w:t>أسطر بسيط</w:t>
      </w:r>
      <w:r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5C3628" w:rsidRPr="005C3628">
        <w:rPr>
          <w:rFonts w:asciiTheme="majorBidi" w:hAnsiTheme="majorBidi"/>
          <w:rtl/>
          <w:lang w:val="en-US"/>
        </w:rPr>
        <w:t>مضبوط</w:t>
      </w:r>
      <w:r w:rsidRPr="00A95EA6">
        <w:rPr>
          <w:rFonts w:asciiTheme="majorBidi" w:hAnsiTheme="majorBidi"/>
          <w:rtl/>
          <w:lang w:val="en-US"/>
        </w:rPr>
        <w:t xml:space="preserve">،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AC642F" w:rsidRPr="00A95EA6">
        <w:rPr>
          <w:rFonts w:asciiTheme="majorBidi" w:hAnsiTheme="majorBidi"/>
          <w:rtl/>
          <w:lang w:val="en-US"/>
        </w:rPr>
        <w:t>،</w:t>
      </w:r>
      <w:r w:rsidR="00AC642F" w:rsidRPr="00AC642F">
        <w:rPr>
          <w:rFonts w:asciiTheme="majorBidi" w:hAnsiTheme="majorBidi" w:cstheme="majorBidi"/>
          <w:lang w:val="en-US"/>
        </w:rPr>
        <w:t xml:space="preserve"> </w:t>
      </w:r>
      <w:r w:rsidR="00AC642F" w:rsidRPr="00A95EA6">
        <w:rPr>
          <w:rFonts w:asciiTheme="majorBidi" w:hAnsiTheme="majorBidi" w:cstheme="majorBidi"/>
          <w:lang w:val="en-US"/>
        </w:rPr>
        <w:t>Roman</w:t>
      </w:r>
      <w:r w:rsidR="00AC642F" w:rsidRPr="00A95EA6">
        <w:rPr>
          <w:rFonts w:asciiTheme="majorBidi" w:hAnsiTheme="majorBidi"/>
          <w:rtl/>
          <w:lang w:val="en-US"/>
        </w:rPr>
        <w:t xml:space="preserve"> ، </w:t>
      </w:r>
      <w:r w:rsidR="00AC642F">
        <w:rPr>
          <w:rFonts w:asciiTheme="majorBidi" w:hAnsiTheme="majorBidi"/>
          <w:rtl/>
          <w:lang w:val="en-US"/>
        </w:rPr>
        <w:t>مقاس</w:t>
      </w:r>
      <w:r w:rsidR="00AC642F" w:rsidRPr="00A95EA6">
        <w:rPr>
          <w:rFonts w:asciiTheme="majorBidi" w:hAnsiTheme="majorBidi"/>
          <w:rtl/>
          <w:lang w:val="en-US"/>
        </w:rPr>
        <w:t xml:space="preserve"> 12 ، </w:t>
      </w:r>
      <w:r w:rsidR="00AC642F" w:rsidRPr="00285716">
        <w:rPr>
          <w:rFonts w:hint="cs"/>
          <w:rtl/>
          <w:lang w:bidi="ar-DZ"/>
        </w:rPr>
        <w:t>تباعد</w:t>
      </w:r>
      <w:r w:rsidR="00AC642F" w:rsidRPr="00285716">
        <w:rPr>
          <w:rtl/>
          <w:lang w:bidi="ar-DZ"/>
        </w:rPr>
        <w:t xml:space="preserve"> </w:t>
      </w:r>
      <w:r w:rsidR="00AC642F" w:rsidRPr="00285716">
        <w:rPr>
          <w:rFonts w:hint="cs"/>
          <w:rtl/>
          <w:lang w:bidi="ar-DZ"/>
        </w:rPr>
        <w:t>أسطر بسيط</w:t>
      </w:r>
      <w:r w:rsidR="00AC642F" w:rsidRPr="00A95EA6">
        <w:rPr>
          <w:rFonts w:asciiTheme="majorBidi" w:hAnsiTheme="majorBidi"/>
          <w:rtl/>
          <w:lang w:val="en-US"/>
        </w:rPr>
        <w:t xml:space="preserve">، </w:t>
      </w:r>
      <w:r w:rsidR="00AC642F">
        <w:rPr>
          <w:rFonts w:asciiTheme="majorBidi" w:hAnsiTheme="majorBidi" w:hint="cs"/>
          <w:rtl/>
          <w:lang w:val="en-US"/>
        </w:rPr>
        <w:t xml:space="preserve">نص </w:t>
      </w:r>
      <w:r w:rsidR="00AC642F" w:rsidRPr="005C3628">
        <w:rPr>
          <w:rFonts w:asciiTheme="majorBidi" w:hAnsiTheme="majorBidi"/>
          <w:rtl/>
          <w:lang w:val="en-US"/>
        </w:rPr>
        <w:t>مضبوط</w:t>
      </w:r>
      <w:r w:rsidR="00016B7F">
        <w:rPr>
          <w:rFonts w:asciiTheme="majorBidi" w:hAnsiTheme="majorBidi" w:hint="cs"/>
          <w:rtl/>
          <w:lang w:val="en-US"/>
        </w:rPr>
        <w:t>.</w:t>
      </w:r>
    </w:p>
    <w:p w:rsidR="00A95EA6" w:rsidRPr="00A95EA6" w:rsidRDefault="00A95EA6" w:rsidP="00A95EA6">
      <w:pPr>
        <w:bidi/>
        <w:spacing w:line="360" w:lineRule="auto"/>
        <w:jc w:val="both"/>
        <w:rPr>
          <w:rFonts w:asciiTheme="majorBidi" w:hAnsiTheme="majorBidi" w:cstheme="majorBidi"/>
          <w:rtl/>
          <w:lang w:val="en-US"/>
        </w:rPr>
      </w:pPr>
      <w:r w:rsidRPr="009D1763">
        <w:rPr>
          <w:rFonts w:asciiTheme="majorBidi" w:hAnsiTheme="majorBidi"/>
          <w:b/>
          <w:bCs/>
          <w:rtl/>
          <w:lang w:val="en-US"/>
        </w:rPr>
        <w:t xml:space="preserve">كلمات </w:t>
      </w:r>
      <w:r w:rsidR="00016B7F" w:rsidRPr="009D1763">
        <w:rPr>
          <w:rFonts w:asciiTheme="majorBidi" w:hAnsiTheme="majorBidi" w:hint="cs"/>
          <w:b/>
          <w:bCs/>
          <w:rtl/>
          <w:lang w:val="en-US"/>
        </w:rPr>
        <w:t>مفتاح</w:t>
      </w:r>
      <w:r w:rsidRPr="009D1763">
        <w:rPr>
          <w:rFonts w:asciiTheme="majorBidi" w:hAnsiTheme="majorBidi"/>
          <w:b/>
          <w:bCs/>
          <w:rtl/>
          <w:lang w:val="en-US"/>
        </w:rPr>
        <w:t>ية:</w:t>
      </w:r>
      <w:r w:rsidRPr="00A95EA6">
        <w:rPr>
          <w:rFonts w:asciiTheme="majorBidi" w:hAnsiTheme="majorBidi"/>
          <w:rtl/>
          <w:lang w:val="en-US"/>
        </w:rPr>
        <w:t xml:space="preserve"> </w:t>
      </w:r>
      <w:r w:rsidR="009D1763" w:rsidRPr="009D1763">
        <w:rPr>
          <w:rFonts w:asciiTheme="majorBidi" w:hAnsiTheme="majorBidi"/>
          <w:rtl/>
          <w:lang w:val="en-US"/>
        </w:rPr>
        <w:t>كلم</w:t>
      </w:r>
      <w:r w:rsidR="009D1763">
        <w:rPr>
          <w:rFonts w:asciiTheme="majorBidi" w:hAnsiTheme="majorBidi" w:hint="cs"/>
          <w:rtl/>
          <w:lang w:val="en-US"/>
        </w:rPr>
        <w:t>ة</w:t>
      </w:r>
      <w:r w:rsidR="009D1763" w:rsidRPr="009D1763">
        <w:rPr>
          <w:rFonts w:asciiTheme="majorBidi" w:hAnsiTheme="majorBidi"/>
          <w:rtl/>
          <w:lang w:val="en-US"/>
        </w:rPr>
        <w:t xml:space="preserve"> مفتاحية</w:t>
      </w:r>
      <w:r w:rsidR="00AC3F8A">
        <w:rPr>
          <w:rFonts w:asciiTheme="majorBidi" w:hAnsiTheme="majorBidi" w:hint="cs"/>
          <w:rtl/>
          <w:lang w:val="en-US"/>
        </w:rPr>
        <w:t xml:space="preserve"> </w:t>
      </w:r>
      <w:r w:rsidRPr="00A95EA6">
        <w:rPr>
          <w:rFonts w:asciiTheme="majorBidi" w:hAnsiTheme="majorBidi"/>
          <w:rtl/>
          <w:lang w:val="en-US"/>
        </w:rPr>
        <w:t xml:space="preserve">1، </w:t>
      </w:r>
      <w:r w:rsidR="009D1763" w:rsidRPr="009D1763">
        <w:rPr>
          <w:rFonts w:asciiTheme="majorBidi" w:hAnsiTheme="majorBidi"/>
          <w:rtl/>
          <w:lang w:val="en-US"/>
        </w:rPr>
        <w:t>كلم</w:t>
      </w:r>
      <w:r w:rsidR="009D1763">
        <w:rPr>
          <w:rFonts w:asciiTheme="majorBidi" w:hAnsiTheme="majorBidi" w:hint="cs"/>
          <w:rtl/>
          <w:lang w:val="en-US"/>
        </w:rPr>
        <w:t>ة</w:t>
      </w:r>
      <w:r w:rsidR="009D1763" w:rsidRPr="009D1763">
        <w:rPr>
          <w:rFonts w:asciiTheme="majorBidi" w:hAnsiTheme="majorBidi"/>
          <w:rtl/>
          <w:lang w:val="en-US"/>
        </w:rPr>
        <w:t xml:space="preserve"> مفتاحية</w:t>
      </w:r>
      <w:r w:rsidR="00AC3F8A">
        <w:rPr>
          <w:rFonts w:asciiTheme="majorBidi" w:hAnsiTheme="majorBidi" w:hint="cs"/>
          <w:rtl/>
          <w:lang w:val="en-US"/>
        </w:rPr>
        <w:t xml:space="preserve"> </w:t>
      </w:r>
      <w:r w:rsidRPr="00A95EA6">
        <w:rPr>
          <w:rFonts w:asciiTheme="majorBidi" w:hAnsiTheme="majorBidi"/>
          <w:rtl/>
          <w:lang w:val="en-US"/>
        </w:rPr>
        <w:t xml:space="preserve">2، </w:t>
      </w:r>
      <w:r w:rsidR="009D1763" w:rsidRPr="009D1763">
        <w:rPr>
          <w:rFonts w:asciiTheme="majorBidi" w:hAnsiTheme="majorBidi"/>
          <w:rtl/>
          <w:lang w:val="en-US"/>
        </w:rPr>
        <w:t>كلم</w:t>
      </w:r>
      <w:r w:rsidR="009D1763">
        <w:rPr>
          <w:rFonts w:asciiTheme="majorBidi" w:hAnsiTheme="majorBidi" w:hint="cs"/>
          <w:rtl/>
          <w:lang w:val="en-US"/>
        </w:rPr>
        <w:t>ة</w:t>
      </w:r>
      <w:r w:rsidR="009D1763" w:rsidRPr="009D1763">
        <w:rPr>
          <w:rFonts w:asciiTheme="majorBidi" w:hAnsiTheme="majorBidi"/>
          <w:rtl/>
          <w:lang w:val="en-US"/>
        </w:rPr>
        <w:t xml:space="preserve"> مفتاحية</w:t>
      </w:r>
      <w:r w:rsidR="00311160">
        <w:rPr>
          <w:rFonts w:asciiTheme="majorBidi" w:hAnsiTheme="majorBidi" w:hint="cs"/>
          <w:rtl/>
          <w:lang w:val="en-US"/>
        </w:rPr>
        <w:t xml:space="preserve"> </w:t>
      </w:r>
      <w:r w:rsidR="009D1763">
        <w:rPr>
          <w:rFonts w:asciiTheme="majorBidi" w:hAnsiTheme="majorBidi" w:hint="cs"/>
          <w:rtl/>
          <w:lang w:val="en-US"/>
        </w:rPr>
        <w:t>3</w:t>
      </w:r>
      <w:r w:rsidRPr="00A95EA6">
        <w:rPr>
          <w:rFonts w:asciiTheme="majorBidi" w:hAnsiTheme="majorBidi"/>
          <w:rtl/>
          <w:lang w:val="en-US"/>
        </w:rPr>
        <w:t xml:space="preserve">، </w:t>
      </w:r>
      <w:r w:rsidR="000B4C42" w:rsidRPr="009D1763">
        <w:rPr>
          <w:rFonts w:asciiTheme="majorBidi" w:hAnsiTheme="majorBidi"/>
          <w:rtl/>
          <w:lang w:val="en-US"/>
        </w:rPr>
        <w:t>كلم</w:t>
      </w:r>
      <w:r w:rsidR="000B4C42">
        <w:rPr>
          <w:rFonts w:asciiTheme="majorBidi" w:hAnsiTheme="majorBidi" w:hint="cs"/>
          <w:rtl/>
          <w:lang w:val="en-US"/>
        </w:rPr>
        <w:t>ة</w:t>
      </w:r>
      <w:r w:rsidR="000B4C42" w:rsidRPr="009D1763">
        <w:rPr>
          <w:rFonts w:asciiTheme="majorBidi" w:hAnsiTheme="majorBidi"/>
          <w:rtl/>
          <w:lang w:val="en-US"/>
        </w:rPr>
        <w:t xml:space="preserve"> مفتاحية</w:t>
      </w:r>
      <w:r w:rsidR="00AC3F8A">
        <w:rPr>
          <w:rFonts w:asciiTheme="majorBidi" w:hAnsiTheme="majorBidi" w:hint="cs"/>
          <w:rtl/>
          <w:lang w:val="en-US"/>
        </w:rPr>
        <w:t xml:space="preserve"> </w:t>
      </w:r>
      <w:r w:rsidR="000B4C42">
        <w:rPr>
          <w:rFonts w:asciiTheme="majorBidi" w:hAnsiTheme="majorBidi" w:hint="cs"/>
          <w:rtl/>
          <w:lang w:val="en-US"/>
        </w:rPr>
        <w:t>4</w:t>
      </w:r>
      <w:r w:rsidRPr="00A95EA6">
        <w:rPr>
          <w:rFonts w:asciiTheme="majorBidi" w:hAnsiTheme="majorBidi"/>
          <w:rtl/>
          <w:lang w:val="en-US"/>
        </w:rPr>
        <w:t xml:space="preserve">، </w:t>
      </w:r>
      <w:r w:rsidR="000B4C42" w:rsidRPr="009D1763">
        <w:rPr>
          <w:rFonts w:asciiTheme="majorBidi" w:hAnsiTheme="majorBidi"/>
          <w:rtl/>
          <w:lang w:val="en-US"/>
        </w:rPr>
        <w:t>كلم</w:t>
      </w:r>
      <w:r w:rsidR="000B4C42">
        <w:rPr>
          <w:rFonts w:asciiTheme="majorBidi" w:hAnsiTheme="majorBidi" w:hint="cs"/>
          <w:rtl/>
          <w:lang w:val="en-US"/>
        </w:rPr>
        <w:t>ة</w:t>
      </w:r>
      <w:r w:rsidR="000B4C42" w:rsidRPr="009D1763">
        <w:rPr>
          <w:rFonts w:asciiTheme="majorBidi" w:hAnsiTheme="majorBidi"/>
          <w:rtl/>
          <w:lang w:val="en-US"/>
        </w:rPr>
        <w:t xml:space="preserve"> مفتاحية</w:t>
      </w:r>
      <w:r w:rsidR="00AC3F8A">
        <w:rPr>
          <w:rFonts w:asciiTheme="majorBidi" w:hAnsiTheme="majorBidi" w:hint="cs"/>
          <w:rtl/>
          <w:lang w:val="en-US"/>
        </w:rPr>
        <w:t xml:space="preserve"> </w:t>
      </w:r>
      <w:r w:rsidR="000B4C42">
        <w:rPr>
          <w:rFonts w:asciiTheme="majorBidi" w:hAnsiTheme="majorBidi" w:hint="cs"/>
          <w:rtl/>
          <w:lang w:val="en-US"/>
        </w:rPr>
        <w:t>5</w:t>
      </w:r>
      <w:r w:rsidRPr="00A95EA6">
        <w:rPr>
          <w:rFonts w:asciiTheme="majorBidi" w:hAnsiTheme="majorBidi"/>
          <w:rtl/>
          <w:lang w:val="en-US"/>
        </w:rPr>
        <w:t xml:space="preserve">، </w:t>
      </w:r>
      <w:r w:rsidR="000B4C42" w:rsidRPr="009D1763">
        <w:rPr>
          <w:rFonts w:asciiTheme="majorBidi" w:hAnsiTheme="majorBidi"/>
          <w:rtl/>
          <w:lang w:val="en-US"/>
        </w:rPr>
        <w:t>كلم</w:t>
      </w:r>
      <w:r w:rsidR="000B4C42">
        <w:rPr>
          <w:rFonts w:asciiTheme="majorBidi" w:hAnsiTheme="majorBidi" w:hint="cs"/>
          <w:rtl/>
          <w:lang w:val="en-US"/>
        </w:rPr>
        <w:t>ة</w:t>
      </w:r>
      <w:r w:rsidR="000B4C42" w:rsidRPr="009D1763">
        <w:rPr>
          <w:rFonts w:asciiTheme="majorBidi" w:hAnsiTheme="majorBidi"/>
          <w:rtl/>
          <w:lang w:val="en-US"/>
        </w:rPr>
        <w:t xml:space="preserve"> مفتاحية</w:t>
      </w:r>
      <w:r w:rsidR="00AC3F8A">
        <w:rPr>
          <w:rFonts w:asciiTheme="majorBidi" w:hAnsiTheme="majorBidi" w:hint="cs"/>
          <w:rtl/>
          <w:lang w:val="en-US"/>
        </w:rPr>
        <w:t xml:space="preserve"> </w:t>
      </w:r>
      <w:r w:rsidRPr="00A95EA6">
        <w:rPr>
          <w:rFonts w:asciiTheme="majorBidi" w:hAnsiTheme="majorBidi"/>
          <w:rtl/>
          <w:lang w:val="en-US"/>
        </w:rPr>
        <w:t>6.</w:t>
      </w:r>
    </w:p>
    <w:p w:rsidR="00D91A53" w:rsidRPr="00D64814" w:rsidRDefault="00D91A53" w:rsidP="00A95EA6">
      <w:pPr>
        <w:bidi/>
        <w:rPr>
          <w:rFonts w:asciiTheme="majorBidi" w:hAnsiTheme="majorBidi" w:cstheme="majorBidi"/>
          <w:b/>
          <w:bCs/>
          <w:lang w:val="en-US"/>
        </w:rPr>
      </w:pPr>
    </w:p>
    <w:sectPr w:rsidR="00D91A53" w:rsidRPr="00D64814" w:rsidSect="00BC5AB4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F34" w:rsidRDefault="00D54F34" w:rsidP="00140258">
      <w:r>
        <w:separator/>
      </w:r>
    </w:p>
  </w:endnote>
  <w:endnote w:type="continuationSeparator" w:id="0">
    <w:p w:rsidR="00D54F34" w:rsidRDefault="00D54F34" w:rsidP="0014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4458"/>
      <w:docPartObj>
        <w:docPartGallery w:val="Page Numbers (Bottom of Page)"/>
        <w:docPartUnique/>
      </w:docPartObj>
    </w:sdtPr>
    <w:sdtEndPr/>
    <w:sdtContent>
      <w:p w:rsidR="00046372" w:rsidRDefault="00D860CD" w:rsidP="00046372">
        <w:pPr>
          <w:pStyle w:val="Pieddepage"/>
          <w:pBdr>
            <w:top w:val="single" w:sz="4" w:space="1" w:color="auto"/>
          </w:pBdr>
          <w:jc w:val="right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36195</wp:posOffset>
                  </wp:positionV>
                  <wp:extent cx="5760085" cy="311785"/>
                  <wp:effectExtent l="0" t="0" r="3175" b="4445"/>
                  <wp:wrapNone/>
                  <wp:docPr id="5" name="Text Box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600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6372" w:rsidRPr="00046372" w:rsidRDefault="0007657B" w:rsidP="0071279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07657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vertAlign w:val="superscript"/>
                                </w:rPr>
                                <w:t>er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046372" w:rsidRPr="0004637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S</w:t>
                              </w:r>
                              <w:r w:rsidR="0004637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éminaire national</w:t>
                              </w:r>
                              <w:r w:rsidR="00046372" w:rsidRPr="0004637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le </w:t>
                              </w:r>
                              <w:r w:rsidR="004D152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16</w:t>
                              </w:r>
                              <w:r w:rsidR="00046372" w:rsidRPr="0004637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4D152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Mars</w:t>
                              </w:r>
                              <w:r w:rsidR="00A11B5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 202</w:t>
                              </w:r>
                              <w:r w:rsidR="004D152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2</w:t>
                              </w:r>
                              <w:r w:rsidR="00046372" w:rsidRPr="0004637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 xml:space="preserve">, université </w:t>
                              </w:r>
                              <w:r w:rsidR="004D1520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Ferhat Abbas Sétif-1</w:t>
                              </w:r>
                              <w:r w:rsidR="00046372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</w:rPr>
                                <w:t>, Algérie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3.7pt;margin-top:2.85pt;width:453.55pt;height:2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G0btAIAALk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" filled="f" stroked="f">
                  <v:textbox>
                    <w:txbxContent>
                      <w:p w:rsidR="00046372" w:rsidRPr="00046372" w:rsidRDefault="0007657B" w:rsidP="0071279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</w:t>
                        </w:r>
                        <w:r w:rsidRPr="0007657B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vertAlign w:val="superscript"/>
                          </w:rPr>
                          <w:t>er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="00046372" w:rsidRPr="00046372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S</w:t>
                        </w:r>
                        <w:r w:rsidR="00046372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éminaire national</w:t>
                        </w:r>
                        <w:r w:rsidR="00046372" w:rsidRPr="00046372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le </w:t>
                        </w:r>
                        <w:r w:rsidR="004D1520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16</w:t>
                        </w:r>
                        <w:r w:rsidR="00046372" w:rsidRPr="00046372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r w:rsidR="004D1520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Mars</w:t>
                        </w:r>
                        <w:r w:rsidR="00A11B52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 202</w:t>
                        </w:r>
                        <w:r w:rsidR="004D1520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2</w:t>
                        </w:r>
                        <w:r w:rsidR="00046372" w:rsidRPr="00046372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 xml:space="preserve">, université </w:t>
                        </w:r>
                        <w:r w:rsidR="004D1520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Ferhat Abbas Sétif-1</w:t>
                        </w:r>
                        <w:r w:rsidR="00046372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</w:rPr>
                          <w:t>, Algérie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046372" w:rsidRDefault="0004637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4353953"/>
      <w:docPartObj>
        <w:docPartGallery w:val="Page Numbers (Bottom of Page)"/>
        <w:docPartUnique/>
      </w:docPartObj>
    </w:sdtPr>
    <w:sdtEndPr/>
    <w:sdtContent>
      <w:p w:rsidR="0046768D" w:rsidRDefault="00D860CD" w:rsidP="00046372">
        <w:pPr>
          <w:pStyle w:val="Pieddepage"/>
          <w:pBdr>
            <w:top w:val="single" w:sz="4" w:space="1" w:color="auto"/>
          </w:pBdr>
          <w:jc w:val="right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36195</wp:posOffset>
                  </wp:positionV>
                  <wp:extent cx="5760085" cy="311785"/>
                  <wp:effectExtent l="0" t="0" r="3175" b="4445"/>
                  <wp:wrapNone/>
                  <wp:docPr id="3" name="Text Box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600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6768D" w:rsidRPr="0093557A" w:rsidRDefault="0007657B" w:rsidP="00712793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7657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  <w:r w:rsidRPr="0007657B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vertAlign w:val="superscript"/>
                                  <w:lang w:val="en-US"/>
                                </w:rPr>
                                <w:t>st</w:t>
                              </w:r>
                              <w:r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46768D" w:rsidRPr="00F547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National seminar</w:t>
                              </w:r>
                              <w:r w:rsidR="00F54729" w:rsidRPr="00F547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 xml:space="preserve"> </w:t>
                              </w:r>
                              <w:r w:rsidR="0093557A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on</w:t>
                              </w:r>
                              <w:r w:rsidR="0046768D" w:rsidRPr="00F547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 xml:space="preserve"> Mar</w:t>
                              </w:r>
                              <w:r w:rsidR="0093557A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ch 16,</w:t>
                              </w:r>
                              <w:r w:rsidR="0046768D" w:rsidRPr="00F547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 xml:space="preserve"> 2022, universit</w:t>
                              </w:r>
                              <w:r w:rsidR="00F54729" w:rsidRPr="00F547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y of</w:t>
                              </w:r>
                              <w:r w:rsidR="0046768D" w:rsidRPr="00F547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 xml:space="preserve"> Ferhat Abbas S</w:t>
                              </w:r>
                              <w:r w:rsidR="00F54729" w:rsidRPr="00F547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="0046768D" w:rsidRPr="00F54729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tif-</w:t>
                              </w:r>
                              <w:r w:rsidR="0046768D" w:rsidRPr="0093557A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1, Alg</w:t>
                              </w:r>
                              <w:r w:rsidR="00F54729" w:rsidRPr="0093557A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="0046768D" w:rsidRPr="0093557A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ri</w:t>
                              </w:r>
                              <w:r w:rsidR="00F54729" w:rsidRPr="0093557A"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left:0;text-align:left;margin-left:3.7pt;margin-top:2.85pt;width:453.55pt;height:24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" filled="f" stroked="f">
                  <v:textbox>
                    <w:txbxContent>
                      <w:p w:rsidR="0046768D" w:rsidRPr="0093557A" w:rsidRDefault="0007657B" w:rsidP="00712793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07657B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1</w:t>
                        </w:r>
                        <w:r w:rsidRPr="0007657B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vertAlign w:val="superscript"/>
                            <w:lang w:val="en-US"/>
                          </w:rPr>
                          <w:t>st</w:t>
                        </w:r>
                        <w:r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46768D" w:rsidRPr="00F54729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National seminar</w:t>
                        </w:r>
                        <w:r w:rsidR="00F54729" w:rsidRPr="00F54729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 xml:space="preserve"> </w:t>
                        </w:r>
                        <w:r w:rsidR="0093557A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on</w:t>
                        </w:r>
                        <w:r w:rsidR="0046768D" w:rsidRPr="00F54729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 xml:space="preserve"> Mar</w:t>
                        </w:r>
                        <w:r w:rsidR="0093557A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ch 16,</w:t>
                        </w:r>
                        <w:r w:rsidR="0046768D" w:rsidRPr="00F54729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 xml:space="preserve"> 2022, universit</w:t>
                        </w:r>
                        <w:r w:rsidR="00F54729" w:rsidRPr="00F54729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y of</w:t>
                        </w:r>
                        <w:r w:rsidR="0046768D" w:rsidRPr="00F54729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 xml:space="preserve"> Ferhat Abbas S</w:t>
                        </w:r>
                        <w:r w:rsidR="00F54729" w:rsidRPr="00F54729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="0046768D" w:rsidRPr="00F54729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tif-</w:t>
                        </w:r>
                        <w:r w:rsidR="0046768D" w:rsidRPr="0093557A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1, Alg</w:t>
                        </w:r>
                        <w:r w:rsidR="00F54729" w:rsidRPr="0093557A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e</w:t>
                        </w:r>
                        <w:r w:rsidR="0046768D" w:rsidRPr="0093557A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ri</w:t>
                        </w:r>
                        <w:r w:rsidR="00F54729" w:rsidRPr="0093557A"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46768D" w:rsidRDefault="0046768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0203609"/>
      <w:docPartObj>
        <w:docPartGallery w:val="Page Numbers (Bottom of Page)"/>
        <w:docPartUnique/>
      </w:docPartObj>
    </w:sdtPr>
    <w:sdtEndPr/>
    <w:sdtContent>
      <w:p w:rsidR="00012C3A" w:rsidRDefault="00D860CD" w:rsidP="00046372">
        <w:pPr>
          <w:pStyle w:val="Pieddepage"/>
          <w:pBdr>
            <w:top w:val="single" w:sz="4" w:space="1" w:color="auto"/>
          </w:pBdr>
          <w:jc w:val="right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46990</wp:posOffset>
                  </wp:positionH>
                  <wp:positionV relativeFrom="paragraph">
                    <wp:posOffset>36195</wp:posOffset>
                  </wp:positionV>
                  <wp:extent cx="5760085" cy="311785"/>
                  <wp:effectExtent l="0" t="0" r="3175" b="4445"/>
                  <wp:wrapNone/>
                  <wp:docPr id="1" name="Text Box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760085" cy="311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2C3A" w:rsidRPr="0093557A" w:rsidRDefault="00012C3A" w:rsidP="0007657B">
                              <w:pPr>
                                <w:bidi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 w:rsidRPr="00012C3A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rtl/>
                                  <w:lang w:val="en-US"/>
                                </w:rPr>
                                <w:t xml:space="preserve">الملتقى </w:t>
                              </w:r>
                              <w:r w:rsidR="0007657B" w:rsidRPr="0007657B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rtl/>
                                  <w:lang w:val="en-US"/>
                                </w:rPr>
                                <w:t>الوطني الأول يوم 16 مارس 2022</w:t>
                              </w:r>
                              <w:r w:rsidR="0007657B">
                                <w:rPr>
                                  <w:rFonts w:asciiTheme="minorHAnsi" w:hAnsiTheme="minorHAnsi" w:hint="cs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rtl/>
                                  <w:lang w:val="en-US"/>
                                </w:rPr>
                                <w:t>،</w:t>
                              </w:r>
                              <w:r w:rsidR="0007657B" w:rsidRPr="0007657B">
                                <w:rPr>
                                  <w:rFonts w:asciiTheme="minorHAnsi" w:hAnsiTheme="minorHAnsi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rtl/>
                                  <w:lang w:val="en-US"/>
                                </w:rPr>
                                <w:t xml:space="preserve"> جامعة فرحات عباس سطيف </w:t>
                              </w:r>
                              <w:r w:rsidR="00D91A53" w:rsidRPr="0007657B">
                                <w:rPr>
                                  <w:rFonts w:asciiTheme="minorHAnsi" w:hAnsiTheme="minorHAnsi" w:hint="cs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rtl/>
                                  <w:lang w:val="en-US"/>
                                </w:rPr>
                                <w:t>1</w:t>
                              </w:r>
                              <w:r w:rsidR="00D91A53">
                                <w:rPr>
                                  <w:rFonts w:asciiTheme="minorHAnsi" w:hAnsiTheme="minorHAnsi" w:hint="cs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rtl/>
                                  <w:lang w:val="en-US"/>
                                </w:rPr>
                                <w:t xml:space="preserve">، </w:t>
                              </w:r>
                              <w:r w:rsidR="00D91A53" w:rsidRPr="0007657B">
                                <w:rPr>
                                  <w:rFonts w:asciiTheme="minorHAnsi" w:hAnsiTheme="minorHAnsi" w:hint="cs"/>
                                  <w:b/>
                                  <w:bCs/>
                                  <w:i/>
                                  <w:iCs/>
                                  <w:sz w:val="20"/>
                                  <w:szCs w:val="20"/>
                                  <w:rtl/>
                                  <w:lang w:val="en-US"/>
                                </w:rPr>
                                <w:t>الجزائر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0;text-align:left;margin-left:3.7pt;margin-top:2.85pt;width:453.55pt;height:24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MZltwIAAMA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" filled="f" stroked="f">
                  <v:textbox>
                    <w:txbxContent>
                      <w:p w:rsidR="00012C3A" w:rsidRPr="0093557A" w:rsidRDefault="00012C3A" w:rsidP="0007657B">
                        <w:pPr>
                          <w:bidi/>
                          <w:jc w:val="center"/>
                          <w:rPr>
                            <w:rFonts w:asciiTheme="minorHAnsi" w:hAnsiTheme="minorHAnsi" w:cs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lang w:val="en-US"/>
                          </w:rPr>
                        </w:pPr>
                        <w:r w:rsidRPr="00012C3A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  <w:lang w:val="en-US"/>
                          </w:rPr>
                          <w:t xml:space="preserve">الملتقى </w:t>
                        </w:r>
                        <w:r w:rsidR="0007657B" w:rsidRPr="0007657B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  <w:lang w:val="en-US"/>
                          </w:rPr>
                          <w:t>الوطني الأول يوم 16 مارس 2022</w:t>
                        </w:r>
                        <w:r w:rsidR="0007657B">
                          <w:rPr>
                            <w:rFonts w:asciiTheme="minorHAnsi" w:hAnsiTheme="minorHAnsi" w:hint="cs"/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  <w:lang w:val="en-US"/>
                          </w:rPr>
                          <w:t>،</w:t>
                        </w:r>
                        <w:r w:rsidR="0007657B" w:rsidRPr="0007657B">
                          <w:rPr>
                            <w:rFonts w:asciiTheme="minorHAnsi" w:hAnsiTheme="minorHAnsi"/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  <w:lang w:val="en-US"/>
                          </w:rPr>
                          <w:t xml:space="preserve"> جامعة فرحات عباس سطيف </w:t>
                        </w:r>
                        <w:r w:rsidR="00D91A53" w:rsidRPr="0007657B">
                          <w:rPr>
                            <w:rFonts w:asciiTheme="minorHAnsi" w:hAnsiTheme="minorHAnsi" w:hint="cs"/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  <w:lang w:val="en-US"/>
                          </w:rPr>
                          <w:t>1</w:t>
                        </w:r>
                        <w:r w:rsidR="00D91A53">
                          <w:rPr>
                            <w:rFonts w:asciiTheme="minorHAnsi" w:hAnsiTheme="minorHAnsi" w:hint="cs"/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  <w:lang w:val="en-US"/>
                          </w:rPr>
                          <w:t xml:space="preserve">، </w:t>
                        </w:r>
                        <w:r w:rsidR="00D91A53" w:rsidRPr="0007657B">
                          <w:rPr>
                            <w:rFonts w:asciiTheme="minorHAnsi" w:hAnsiTheme="minorHAnsi" w:hint="cs"/>
                            <w:b/>
                            <w:bCs/>
                            <w:i/>
                            <w:iCs/>
                            <w:sz w:val="20"/>
                            <w:szCs w:val="20"/>
                            <w:rtl/>
                            <w:lang w:val="en-US"/>
                          </w:rPr>
                          <w:t>الجزائر</w:t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:rsidR="00012C3A" w:rsidRDefault="00012C3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F34" w:rsidRDefault="00D54F34" w:rsidP="00140258">
      <w:r>
        <w:separator/>
      </w:r>
    </w:p>
  </w:footnote>
  <w:footnote w:type="continuationSeparator" w:id="0">
    <w:p w:rsidR="00D54F34" w:rsidRDefault="00D54F34" w:rsidP="00140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6372" w:rsidRPr="00046372" w:rsidRDefault="004D1520" w:rsidP="00394A41">
    <w:pPr>
      <w:pStyle w:val="En-tte"/>
      <w:jc w:val="center"/>
      <w:rPr>
        <w:rFonts w:asciiTheme="minorHAnsi" w:hAnsiTheme="minorHAnsi" w:cstheme="minorHAnsi"/>
        <w:b/>
        <w:i/>
        <w:iCs/>
        <w:noProof/>
        <w:sz w:val="20"/>
        <w:szCs w:val="20"/>
        <w:lang w:eastAsia="fr-FR"/>
      </w:rPr>
    </w:pPr>
    <w:r>
      <w:rPr>
        <w:rFonts w:asciiTheme="minorHAnsi" w:hAnsiTheme="minorHAnsi" w:cstheme="minorHAnsi"/>
        <w:b/>
        <w:bCs/>
        <w:i/>
        <w:iCs/>
        <w:noProof/>
        <w:sz w:val="20"/>
        <w:szCs w:val="20"/>
        <w:lang w:eastAsia="fr-FR"/>
      </w:rPr>
      <w:t xml:space="preserve">La </w:t>
    </w:r>
    <w:r w:rsidR="00394A41" w:rsidRPr="00394A41">
      <w:rPr>
        <w:rFonts w:asciiTheme="minorHAnsi" w:hAnsiTheme="minorHAnsi" w:cstheme="minorHAnsi"/>
        <w:b/>
        <w:bCs/>
        <w:i/>
        <w:iCs/>
        <w:noProof/>
        <w:sz w:val="20"/>
        <w:szCs w:val="20"/>
        <w:lang w:eastAsia="fr-FR"/>
      </w:rPr>
      <w:t>Valorisation des Ressources Naturelles et de l’environnement</w:t>
    </w:r>
    <w:r w:rsidR="00442C3D">
      <w:rPr>
        <w:rFonts w:asciiTheme="minorHAnsi" w:hAnsiTheme="minorHAnsi" w:cstheme="minorHAnsi"/>
        <w:b/>
        <w:bCs/>
        <w:i/>
        <w:iCs/>
        <w:noProof/>
        <w:sz w:val="20"/>
        <w:szCs w:val="20"/>
        <w:lang w:eastAsia="fr-FR"/>
      </w:rPr>
      <w:t xml:space="preserve"> (VRNE</w:t>
    </w:r>
    <w:r w:rsidR="006076FD">
      <w:rPr>
        <w:rFonts w:asciiTheme="minorHAnsi" w:hAnsiTheme="minorHAnsi" w:cstheme="minorHAnsi"/>
        <w:b/>
        <w:bCs/>
        <w:i/>
        <w:iCs/>
        <w:noProof/>
        <w:sz w:val="20"/>
        <w:szCs w:val="20"/>
        <w:lang w:eastAsia="fr-FR"/>
      </w:rPr>
      <w:t xml:space="preserve"> 2022</w:t>
    </w:r>
    <w:r w:rsidR="00442C3D">
      <w:rPr>
        <w:rFonts w:asciiTheme="minorHAnsi" w:hAnsiTheme="minorHAnsi" w:cstheme="minorHAnsi"/>
        <w:b/>
        <w:bCs/>
        <w:i/>
        <w:iCs/>
        <w:noProof/>
        <w:sz w:val="20"/>
        <w:szCs w:val="20"/>
        <w:lang w:eastAsia="fr-FR"/>
      </w:rPr>
      <w:t>)</w:t>
    </w:r>
  </w:p>
  <w:p w:rsidR="00140258" w:rsidRPr="00046372" w:rsidRDefault="00D860CD" w:rsidP="00140258">
    <w:pPr>
      <w:pStyle w:val="En-tte"/>
      <w:jc w:val="right"/>
      <w:rPr>
        <w:b/>
        <w:sz w:val="20"/>
        <w:szCs w:val="20"/>
      </w:rPr>
    </w:pPr>
    <w:r>
      <w:rPr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55245</wp:posOffset>
              </wp:positionV>
              <wp:extent cx="5760085" cy="635"/>
              <wp:effectExtent l="5080" t="7620" r="6985" b="10795"/>
              <wp:wrapNone/>
              <wp:docPr id="6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F9632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35pt;margin-top:4.35pt;width:453.5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"/>
          </w:pict>
        </mc:Fallback>
      </mc:AlternateContent>
    </w:r>
  </w:p>
  <w:p w:rsidR="00140258" w:rsidRPr="00046372" w:rsidRDefault="00140258" w:rsidP="00140258">
    <w:pPr>
      <w:pStyle w:val="En-tte"/>
      <w:jc w:val="right"/>
      <w:rPr>
        <w:b/>
      </w:rPr>
    </w:pPr>
  </w:p>
  <w:p w:rsidR="00140258" w:rsidRPr="00046372" w:rsidRDefault="00140258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2AEE" w:rsidRPr="00A52AEE" w:rsidRDefault="00A52AEE" w:rsidP="00394A41">
    <w:pPr>
      <w:pStyle w:val="En-tte"/>
      <w:jc w:val="center"/>
      <w:rPr>
        <w:rFonts w:asciiTheme="minorHAnsi" w:hAnsiTheme="minorHAnsi" w:cstheme="minorHAnsi"/>
        <w:b/>
        <w:i/>
        <w:iCs/>
        <w:noProof/>
        <w:sz w:val="20"/>
        <w:szCs w:val="20"/>
        <w:lang w:val="en-US" w:eastAsia="fr-FR"/>
      </w:rPr>
    </w:pPr>
    <w:r w:rsidRPr="00A52AEE">
      <w:rPr>
        <w:rFonts w:asciiTheme="minorHAnsi" w:hAnsiTheme="minorHAnsi" w:cstheme="minorHAnsi"/>
        <w:b/>
        <w:bCs/>
        <w:i/>
        <w:iCs/>
        <w:noProof/>
        <w:sz w:val="20"/>
        <w:szCs w:val="20"/>
        <w:lang w:val="en-US" w:eastAsia="fr-FR"/>
      </w:rPr>
      <w:t>The Valorization of Natural Resources and the Environment (VRNE 2022)</w:t>
    </w:r>
  </w:p>
  <w:p w:rsidR="00A52AEE" w:rsidRPr="00A52AEE" w:rsidRDefault="00D860CD" w:rsidP="00140258">
    <w:pPr>
      <w:pStyle w:val="En-tte"/>
      <w:jc w:val="right"/>
      <w:rPr>
        <w:b/>
        <w:sz w:val="20"/>
        <w:szCs w:val="20"/>
        <w:lang w:val="en-US"/>
      </w:rPr>
    </w:pPr>
    <w:r>
      <w:rPr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55245</wp:posOffset>
              </wp:positionV>
              <wp:extent cx="5760085" cy="635"/>
              <wp:effectExtent l="5080" t="7620" r="6985" b="10795"/>
              <wp:wrapNone/>
              <wp:docPr id="4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FF49A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.35pt;margin-top:4.35pt;width:453.5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5+9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"/>
          </w:pict>
        </mc:Fallback>
      </mc:AlternateContent>
    </w:r>
  </w:p>
  <w:p w:rsidR="00A52AEE" w:rsidRPr="00A52AEE" w:rsidRDefault="00A52AEE" w:rsidP="00140258">
    <w:pPr>
      <w:pStyle w:val="En-tte"/>
      <w:jc w:val="right"/>
      <w:rPr>
        <w:b/>
        <w:lang w:val="en-US"/>
      </w:rPr>
    </w:pPr>
  </w:p>
  <w:p w:rsidR="00A52AEE" w:rsidRPr="00A52AEE" w:rsidRDefault="00A52AEE">
    <w:pPr>
      <w:pStyle w:val="En-tte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2E1" w:rsidRPr="00A52AEE" w:rsidRDefault="00C642E1" w:rsidP="00394A41">
    <w:pPr>
      <w:pStyle w:val="En-tte"/>
      <w:jc w:val="center"/>
      <w:rPr>
        <w:rFonts w:asciiTheme="minorHAnsi" w:hAnsiTheme="minorHAnsi" w:cstheme="minorHAnsi"/>
        <w:b/>
        <w:i/>
        <w:iCs/>
        <w:noProof/>
        <w:sz w:val="20"/>
        <w:szCs w:val="20"/>
        <w:rtl/>
        <w:lang w:val="en-US" w:eastAsia="fr-FR" w:bidi="ar-DZ"/>
      </w:rPr>
    </w:pPr>
    <w:r w:rsidRPr="00A52AEE">
      <w:rPr>
        <w:rFonts w:asciiTheme="minorHAnsi" w:hAnsiTheme="minorHAnsi" w:cstheme="minorHAnsi"/>
        <w:b/>
        <w:bCs/>
        <w:i/>
        <w:iCs/>
        <w:noProof/>
        <w:sz w:val="20"/>
        <w:szCs w:val="20"/>
        <w:lang w:val="en-US" w:eastAsia="fr-FR"/>
      </w:rPr>
      <w:t>(VRNE 2022</w:t>
    </w:r>
    <w:r w:rsidRPr="00C642E1">
      <w:rPr>
        <w:rFonts w:asciiTheme="minorHAnsi" w:hAnsiTheme="minorHAnsi"/>
        <w:b/>
        <w:bCs/>
        <w:i/>
        <w:iCs/>
        <w:noProof/>
        <w:sz w:val="20"/>
        <w:szCs w:val="20"/>
        <w:rtl/>
        <w:lang w:val="en-US" w:eastAsia="fr-FR"/>
      </w:rPr>
      <w:t xml:space="preserve"> تثمين الموارد الطبيعية والبيئية</w:t>
    </w:r>
    <w:r>
      <w:rPr>
        <w:rFonts w:asciiTheme="minorHAnsi" w:hAnsiTheme="minorHAnsi" w:hint="cs"/>
        <w:b/>
        <w:bCs/>
        <w:i/>
        <w:iCs/>
        <w:noProof/>
        <w:sz w:val="20"/>
        <w:szCs w:val="20"/>
        <w:rtl/>
        <w:lang w:val="en-US" w:eastAsia="fr-FR" w:bidi="ar-DZ"/>
      </w:rPr>
      <w:t xml:space="preserve"> (</w:t>
    </w:r>
  </w:p>
  <w:p w:rsidR="00C642E1" w:rsidRPr="00A52AEE" w:rsidRDefault="00D860CD" w:rsidP="00140258">
    <w:pPr>
      <w:pStyle w:val="En-tte"/>
      <w:jc w:val="right"/>
      <w:rPr>
        <w:b/>
        <w:sz w:val="20"/>
        <w:szCs w:val="20"/>
        <w:lang w:val="en-US"/>
      </w:rPr>
    </w:pPr>
    <w:r>
      <w:rPr>
        <w:b/>
        <w:noProof/>
        <w:lang w:eastAsia="fr-FR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55245</wp:posOffset>
              </wp:positionV>
              <wp:extent cx="5760085" cy="635"/>
              <wp:effectExtent l="5080" t="7620" r="6985" b="10795"/>
              <wp:wrapNone/>
              <wp:docPr id="2" name="AutoShap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D53F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8" o:spid="_x0000_s1026" type="#_x0000_t32" style="position:absolute;margin-left:-.35pt;margin-top:4.35pt;width:453.5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q1vIAIAAD0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"/>
          </w:pict>
        </mc:Fallback>
      </mc:AlternateContent>
    </w:r>
  </w:p>
  <w:p w:rsidR="00C642E1" w:rsidRPr="00A52AEE" w:rsidRDefault="00C642E1" w:rsidP="00140258">
    <w:pPr>
      <w:pStyle w:val="En-tte"/>
      <w:jc w:val="right"/>
      <w:rPr>
        <w:b/>
        <w:lang w:val="en-US"/>
      </w:rPr>
    </w:pPr>
  </w:p>
  <w:p w:rsidR="00C642E1" w:rsidRPr="00A52AEE" w:rsidRDefault="00C642E1">
    <w:pPr>
      <w:pStyle w:val="En-tt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D22A9"/>
    <w:multiLevelType w:val="hybridMultilevel"/>
    <w:tmpl w:val="C1E27E5E"/>
    <w:lvl w:ilvl="0" w:tplc="AE28E81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A4DBE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51F7317E"/>
    <w:multiLevelType w:val="hybridMultilevel"/>
    <w:tmpl w:val="BE4AB8E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258"/>
    <w:rsid w:val="00012C3A"/>
    <w:rsid w:val="00016B7F"/>
    <w:rsid w:val="00016DDE"/>
    <w:rsid w:val="000215DE"/>
    <w:rsid w:val="00046372"/>
    <w:rsid w:val="0007657B"/>
    <w:rsid w:val="000A19F5"/>
    <w:rsid w:val="000A7B31"/>
    <w:rsid w:val="000B4C42"/>
    <w:rsid w:val="000E277A"/>
    <w:rsid w:val="000F5895"/>
    <w:rsid w:val="00106D8A"/>
    <w:rsid w:val="00107D62"/>
    <w:rsid w:val="001326D4"/>
    <w:rsid w:val="00134673"/>
    <w:rsid w:val="00135278"/>
    <w:rsid w:val="00140258"/>
    <w:rsid w:val="00143EC9"/>
    <w:rsid w:val="00161479"/>
    <w:rsid w:val="00174996"/>
    <w:rsid w:val="001803EF"/>
    <w:rsid w:val="00183AF6"/>
    <w:rsid w:val="001B55A7"/>
    <w:rsid w:val="00236335"/>
    <w:rsid w:val="00276E40"/>
    <w:rsid w:val="002B50FA"/>
    <w:rsid w:val="002F485B"/>
    <w:rsid w:val="00311160"/>
    <w:rsid w:val="00324BA0"/>
    <w:rsid w:val="00341D88"/>
    <w:rsid w:val="0034292E"/>
    <w:rsid w:val="00374B1C"/>
    <w:rsid w:val="00394A41"/>
    <w:rsid w:val="003B564E"/>
    <w:rsid w:val="003D2899"/>
    <w:rsid w:val="003E734D"/>
    <w:rsid w:val="003F417E"/>
    <w:rsid w:val="004042A3"/>
    <w:rsid w:val="00417FD7"/>
    <w:rsid w:val="00420FFB"/>
    <w:rsid w:val="004358F0"/>
    <w:rsid w:val="00442C3D"/>
    <w:rsid w:val="00450A78"/>
    <w:rsid w:val="00457984"/>
    <w:rsid w:val="0046768D"/>
    <w:rsid w:val="0048285B"/>
    <w:rsid w:val="004D1520"/>
    <w:rsid w:val="004F2524"/>
    <w:rsid w:val="00541466"/>
    <w:rsid w:val="00542DCE"/>
    <w:rsid w:val="00565A11"/>
    <w:rsid w:val="00595083"/>
    <w:rsid w:val="005C3628"/>
    <w:rsid w:val="005D4A6D"/>
    <w:rsid w:val="005D558D"/>
    <w:rsid w:val="006076FD"/>
    <w:rsid w:val="00626C16"/>
    <w:rsid w:val="00636C1A"/>
    <w:rsid w:val="00651DC2"/>
    <w:rsid w:val="0065548C"/>
    <w:rsid w:val="006628F5"/>
    <w:rsid w:val="006851E9"/>
    <w:rsid w:val="006F6F14"/>
    <w:rsid w:val="00712793"/>
    <w:rsid w:val="00717F80"/>
    <w:rsid w:val="00750C85"/>
    <w:rsid w:val="00752165"/>
    <w:rsid w:val="00755111"/>
    <w:rsid w:val="007A759E"/>
    <w:rsid w:val="007E46B4"/>
    <w:rsid w:val="007E654D"/>
    <w:rsid w:val="007F47EA"/>
    <w:rsid w:val="00813714"/>
    <w:rsid w:val="008273F9"/>
    <w:rsid w:val="008618FD"/>
    <w:rsid w:val="00864978"/>
    <w:rsid w:val="00875043"/>
    <w:rsid w:val="0088763D"/>
    <w:rsid w:val="008E3D2A"/>
    <w:rsid w:val="008F77B5"/>
    <w:rsid w:val="00925E0C"/>
    <w:rsid w:val="0093557A"/>
    <w:rsid w:val="009377B9"/>
    <w:rsid w:val="00944CBE"/>
    <w:rsid w:val="009A2628"/>
    <w:rsid w:val="009A6DFB"/>
    <w:rsid w:val="009C3488"/>
    <w:rsid w:val="009C4A41"/>
    <w:rsid w:val="009D1763"/>
    <w:rsid w:val="009D4124"/>
    <w:rsid w:val="009E7766"/>
    <w:rsid w:val="00A10E3C"/>
    <w:rsid w:val="00A11B52"/>
    <w:rsid w:val="00A47DE9"/>
    <w:rsid w:val="00A501B4"/>
    <w:rsid w:val="00A52AEE"/>
    <w:rsid w:val="00A5487B"/>
    <w:rsid w:val="00A561C6"/>
    <w:rsid w:val="00A95EA6"/>
    <w:rsid w:val="00AA3678"/>
    <w:rsid w:val="00AC3F8A"/>
    <w:rsid w:val="00AC642F"/>
    <w:rsid w:val="00B05340"/>
    <w:rsid w:val="00B50041"/>
    <w:rsid w:val="00B949E4"/>
    <w:rsid w:val="00B96516"/>
    <w:rsid w:val="00BC5AB4"/>
    <w:rsid w:val="00BD5719"/>
    <w:rsid w:val="00C642E1"/>
    <w:rsid w:val="00C806A3"/>
    <w:rsid w:val="00C83F33"/>
    <w:rsid w:val="00C8500F"/>
    <w:rsid w:val="00C90428"/>
    <w:rsid w:val="00CB180E"/>
    <w:rsid w:val="00CC220E"/>
    <w:rsid w:val="00CF42A0"/>
    <w:rsid w:val="00D17B49"/>
    <w:rsid w:val="00D54F34"/>
    <w:rsid w:val="00D64814"/>
    <w:rsid w:val="00D860CD"/>
    <w:rsid w:val="00D87787"/>
    <w:rsid w:val="00D91A53"/>
    <w:rsid w:val="00E44C8D"/>
    <w:rsid w:val="00E576B2"/>
    <w:rsid w:val="00E90D6B"/>
    <w:rsid w:val="00F073EE"/>
    <w:rsid w:val="00F11BD6"/>
    <w:rsid w:val="00F45A81"/>
    <w:rsid w:val="00F54729"/>
    <w:rsid w:val="00FA0821"/>
    <w:rsid w:val="00FB04FC"/>
    <w:rsid w:val="00FC692B"/>
    <w:rsid w:val="00FF3C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BD357E7-8543-419C-BB28-569C04CC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2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14025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1402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bstracttext">
    <w:name w:val="Abstract text"/>
    <w:basedOn w:val="Normal"/>
    <w:rsid w:val="00140258"/>
    <w:pPr>
      <w:spacing w:after="200"/>
      <w:jc w:val="both"/>
    </w:pPr>
    <w:rPr>
      <w:i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402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402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1402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4025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36C1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6C1A"/>
    <w:rPr>
      <w:rFonts w:ascii="Tahoma" w:eastAsia="Times New Roman" w:hAnsi="Tahoma" w:cs="Tahoma"/>
      <w:sz w:val="16"/>
      <w:szCs w:val="16"/>
      <w:lang w:val="en-US"/>
    </w:rPr>
  </w:style>
  <w:style w:type="character" w:styleId="Lienhypertexte">
    <w:name w:val="Hyperlink"/>
    <w:basedOn w:val="Policepardfaut"/>
    <w:uiPriority w:val="99"/>
    <w:unhideWhenUsed/>
    <w:rsid w:val="00E44C8D"/>
    <w:rPr>
      <w:color w:val="0000FF" w:themeColor="hyperlink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8E3D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E3D2A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B94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561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ps">
    <w:name w:val="hps"/>
    <w:basedOn w:val="Policepardfaut"/>
    <w:rsid w:val="00A56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5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70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83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0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10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16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7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86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4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4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1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0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65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85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54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54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29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1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747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Lilia Benachour</cp:lastModifiedBy>
  <cp:revision>2</cp:revision>
  <dcterms:created xsi:type="dcterms:W3CDTF">2022-01-15T08:24:00Z</dcterms:created>
  <dcterms:modified xsi:type="dcterms:W3CDTF">2022-01-15T08:24:00Z</dcterms:modified>
</cp:coreProperties>
</file>