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13718BE" w14:textId="3EB8E3CA" w:rsidR="009C5F09" w:rsidRDefault="00D25E1B" w:rsidP="009C5F0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5E1B">
        <w:rPr>
          <w:noProof/>
          <w:color w:val="C0000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0783DD" wp14:editId="4FA37384">
                <wp:simplePos x="0" y="0"/>
                <wp:positionH relativeFrom="margin">
                  <wp:posOffset>-518795</wp:posOffset>
                </wp:positionH>
                <wp:positionV relativeFrom="paragraph">
                  <wp:posOffset>-28576</wp:posOffset>
                </wp:positionV>
                <wp:extent cx="6705600" cy="76200"/>
                <wp:effectExtent l="0" t="0" r="19050" b="19050"/>
                <wp:wrapNone/>
                <wp:docPr id="90937806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05600" cy="76200"/>
                        </a:xfrm>
                        <a:prstGeom prst="straightConnector1">
                          <a:avLst/>
                        </a:prstGeom>
                        <a:ln w="25400"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A012E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40.85pt;margin-top:-2.25pt;width:528pt;height: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" strokecolor="#4579b8 [3044]" strokeweight="2pt">
                <w10:wrap anchorx="margin"/>
              </v:shape>
            </w:pict>
          </mc:Fallback>
        </mc:AlternateContent>
      </w:r>
    </w:p>
    <w:p w14:paraId="69BD3605" w14:textId="77777777" w:rsidR="009C5F09" w:rsidRPr="007F568B" w:rsidRDefault="008B4604" w:rsidP="009C5F0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568B">
        <w:rPr>
          <w:rFonts w:ascii="Times New Roman" w:hAnsi="Times New Roman"/>
          <w:b/>
          <w:sz w:val="24"/>
          <w:szCs w:val="24"/>
        </w:rPr>
        <w:t>TITRE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F568B">
        <w:rPr>
          <w:rFonts w:ascii="Times New Roman" w:hAnsi="Times New Roman"/>
          <w:b/>
          <w:sz w:val="24"/>
          <w:szCs w:val="24"/>
        </w:rPr>
        <w:t>(12</w:t>
      </w:r>
      <w:r w:rsidR="009C5F09" w:rsidRPr="007F568B">
        <w:rPr>
          <w:rFonts w:ascii="Times New Roman" w:hAnsi="Times New Roman"/>
          <w:b/>
          <w:sz w:val="24"/>
          <w:szCs w:val="24"/>
        </w:rPr>
        <w:t xml:space="preserve"> pt, Times New Roman, MAJUSCULES, gras, centré et </w:t>
      </w:r>
      <w:r w:rsidR="00B66939" w:rsidRPr="007F568B">
        <w:rPr>
          <w:rFonts w:ascii="Times New Roman" w:hAnsi="Times New Roman"/>
          <w:b/>
          <w:sz w:val="24"/>
          <w:szCs w:val="24"/>
        </w:rPr>
        <w:t>double interligne)</w:t>
      </w:r>
    </w:p>
    <w:p w14:paraId="1ACE478B" w14:textId="77777777" w:rsidR="009C5F09" w:rsidRPr="00AE7C01" w:rsidRDefault="009C5F09" w:rsidP="009C5F09">
      <w:pPr>
        <w:spacing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AE7C01">
        <w:rPr>
          <w:rFonts w:ascii="Times New Roman" w:hAnsi="Times New Roman"/>
          <w:sz w:val="24"/>
          <w:szCs w:val="24"/>
          <w:u w:val="single"/>
        </w:rPr>
        <w:t>Prénom  Nom</w:t>
      </w:r>
      <w:r w:rsidRPr="00AE7C01">
        <w:rPr>
          <w:rFonts w:ascii="Times New Roman" w:hAnsi="Times New Roman"/>
          <w:sz w:val="24"/>
          <w:szCs w:val="24"/>
          <w:u w:val="single"/>
          <w:vertAlign w:val="superscript"/>
        </w:rPr>
        <w:t>1</w:t>
      </w:r>
      <w:proofErr w:type="gramEnd"/>
      <w:r w:rsidRPr="00AE7C01">
        <w:rPr>
          <w:rFonts w:ascii="Times New Roman" w:hAnsi="Times New Roman"/>
          <w:sz w:val="24"/>
          <w:szCs w:val="24"/>
        </w:rPr>
        <w:t>, Prénom  Nom</w:t>
      </w:r>
      <w:r w:rsidRPr="00AE7C01">
        <w:rPr>
          <w:rFonts w:ascii="Times New Roman" w:hAnsi="Times New Roman"/>
          <w:sz w:val="24"/>
          <w:szCs w:val="24"/>
          <w:vertAlign w:val="superscript"/>
        </w:rPr>
        <w:t xml:space="preserve">2  </w:t>
      </w:r>
      <w:r w:rsidRPr="00AE7C01">
        <w:rPr>
          <w:rFonts w:ascii="Times New Roman" w:hAnsi="Times New Roman"/>
          <w:sz w:val="24"/>
          <w:szCs w:val="24"/>
        </w:rPr>
        <w:t xml:space="preserve">etc. (12 pt, Times New Roman, centré, l'auteur </w:t>
      </w:r>
      <w:r w:rsidR="007F56AA">
        <w:rPr>
          <w:rFonts w:ascii="Times New Roman" w:hAnsi="Times New Roman"/>
          <w:sz w:val="24"/>
          <w:szCs w:val="24"/>
        </w:rPr>
        <w:t>communicant</w:t>
      </w:r>
      <w:r w:rsidRPr="00AE7C01">
        <w:rPr>
          <w:rFonts w:ascii="Times New Roman" w:hAnsi="Times New Roman"/>
          <w:sz w:val="24"/>
          <w:szCs w:val="24"/>
        </w:rPr>
        <w:t xml:space="preserve"> souligné)</w:t>
      </w:r>
    </w:p>
    <w:p w14:paraId="769B5E48" w14:textId="77777777" w:rsidR="009C5F09" w:rsidRPr="00AE7C01" w:rsidRDefault="009C5F09" w:rsidP="009C5F09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AE7C01">
        <w:rPr>
          <w:rFonts w:ascii="Times New Roman" w:hAnsi="Times New Roman"/>
          <w:sz w:val="24"/>
          <w:szCs w:val="24"/>
          <w:vertAlign w:val="superscript"/>
        </w:rPr>
        <w:t>1</w:t>
      </w:r>
      <w:r w:rsidR="00450461">
        <w:rPr>
          <w:rFonts w:ascii="Times New Roman" w:hAnsi="Times New Roman"/>
          <w:i/>
          <w:sz w:val="24"/>
          <w:szCs w:val="24"/>
        </w:rPr>
        <w:t>Laboratoire</w:t>
      </w:r>
      <w:r w:rsidRPr="00AE7C01">
        <w:rPr>
          <w:rFonts w:ascii="Times New Roman" w:hAnsi="Times New Roman"/>
          <w:i/>
          <w:sz w:val="24"/>
          <w:szCs w:val="24"/>
        </w:rPr>
        <w:t xml:space="preserve"> / Université, Ville, Pays</w:t>
      </w:r>
    </w:p>
    <w:p w14:paraId="417CF89A" w14:textId="77777777" w:rsidR="009C5F09" w:rsidRPr="00AE7C01" w:rsidRDefault="009C5F09" w:rsidP="009C5F09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AE7C01">
        <w:rPr>
          <w:rFonts w:ascii="Times New Roman" w:hAnsi="Times New Roman"/>
          <w:sz w:val="24"/>
          <w:szCs w:val="24"/>
          <w:vertAlign w:val="superscript"/>
        </w:rPr>
        <w:t>2</w:t>
      </w:r>
      <w:r w:rsidR="00450461">
        <w:rPr>
          <w:rFonts w:ascii="Times New Roman" w:hAnsi="Times New Roman"/>
          <w:i/>
          <w:sz w:val="24"/>
          <w:szCs w:val="24"/>
        </w:rPr>
        <w:t>Laboratoire</w:t>
      </w:r>
      <w:r w:rsidRPr="00AE7C01">
        <w:rPr>
          <w:rFonts w:ascii="Times New Roman" w:hAnsi="Times New Roman"/>
          <w:i/>
          <w:sz w:val="24"/>
          <w:szCs w:val="24"/>
        </w:rPr>
        <w:t>/ Université, Ville, Pays</w:t>
      </w:r>
    </w:p>
    <w:p w14:paraId="7259FCF1" w14:textId="77777777" w:rsidR="009C5F09" w:rsidRPr="00AE7C01" w:rsidRDefault="00095897" w:rsidP="00095897">
      <w:pPr>
        <w:tabs>
          <w:tab w:val="center" w:pos="4890"/>
          <w:tab w:val="left" w:pos="7950"/>
        </w:tabs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9C5F09" w:rsidRPr="00AE7C01">
        <w:rPr>
          <w:rFonts w:ascii="Times New Roman" w:hAnsi="Times New Roman"/>
          <w:i/>
          <w:sz w:val="24"/>
          <w:szCs w:val="24"/>
        </w:rPr>
        <w:t>Adresse e-mail de l'auteur correspondant</w:t>
      </w:r>
      <w:r>
        <w:rPr>
          <w:rFonts w:ascii="Times New Roman" w:hAnsi="Times New Roman"/>
          <w:i/>
          <w:sz w:val="24"/>
          <w:szCs w:val="24"/>
        </w:rPr>
        <w:tab/>
      </w:r>
    </w:p>
    <w:p w14:paraId="014990F5" w14:textId="77777777" w:rsidR="009C5F09" w:rsidRPr="00AE7C01" w:rsidRDefault="009C5F09" w:rsidP="009C5F09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(12</w:t>
      </w:r>
      <w:r w:rsidRPr="00AE7C01">
        <w:rPr>
          <w:rFonts w:ascii="Times New Roman" w:hAnsi="Times New Roman"/>
          <w:i/>
          <w:sz w:val="24"/>
          <w:szCs w:val="24"/>
        </w:rPr>
        <w:t xml:space="preserve"> pt, Times New Roman, italique, centré)</w:t>
      </w:r>
    </w:p>
    <w:p w14:paraId="2BB0BA23" w14:textId="77777777" w:rsidR="00BA4E9A" w:rsidRDefault="00BA4E9A" w:rsidP="009C5F0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11F2689B" w14:textId="6FD9EA49" w:rsidR="009C5F09" w:rsidRPr="00AE7C01" w:rsidRDefault="00D25E1B" w:rsidP="009C5F0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E7C01">
        <w:rPr>
          <w:rFonts w:ascii="Times New Roman" w:hAnsi="Times New Roman"/>
          <w:b/>
          <w:sz w:val="24"/>
          <w:szCs w:val="24"/>
        </w:rPr>
        <w:t>Résumé :</w:t>
      </w:r>
      <w:r w:rsidR="009C5F09" w:rsidRPr="00AE7C01">
        <w:rPr>
          <w:rFonts w:ascii="Times New Roman" w:hAnsi="Times New Roman"/>
          <w:sz w:val="24"/>
          <w:szCs w:val="24"/>
        </w:rPr>
        <w:t xml:space="preserve"> Ce modèle est un exemple de la façon de préparer un résumé pour </w:t>
      </w:r>
      <w:r w:rsidR="00896DD3">
        <w:rPr>
          <w:rFonts w:ascii="Times New Roman" w:hAnsi="Times New Roman"/>
          <w:b/>
          <w:sz w:val="24"/>
          <w:szCs w:val="24"/>
        </w:rPr>
        <w:t>l</w:t>
      </w:r>
      <w:r w:rsidR="00BA4E9A">
        <w:rPr>
          <w:rFonts w:ascii="Times New Roman" w:hAnsi="Times New Roman"/>
          <w:b/>
          <w:sz w:val="24"/>
          <w:szCs w:val="24"/>
        </w:rPr>
        <w:t>a 5eme</w:t>
      </w:r>
      <w:r w:rsidR="00896DD3">
        <w:rPr>
          <w:rFonts w:ascii="Times New Roman" w:hAnsi="Times New Roman"/>
          <w:b/>
          <w:sz w:val="24"/>
          <w:szCs w:val="24"/>
        </w:rPr>
        <w:t xml:space="preserve"> </w:t>
      </w:r>
      <w:r w:rsidR="00BA4E9A">
        <w:rPr>
          <w:rFonts w:ascii="Times New Roman" w:hAnsi="Times New Roman"/>
          <w:b/>
          <w:sz w:val="24"/>
          <w:szCs w:val="24"/>
        </w:rPr>
        <w:t xml:space="preserve">conférence </w:t>
      </w:r>
      <w:r w:rsidR="00896DD3">
        <w:rPr>
          <w:rFonts w:ascii="Times New Roman" w:hAnsi="Times New Roman"/>
          <w:b/>
          <w:sz w:val="24"/>
          <w:szCs w:val="24"/>
        </w:rPr>
        <w:t>international</w:t>
      </w:r>
      <w:r w:rsidR="00BA4E9A">
        <w:rPr>
          <w:rFonts w:ascii="Times New Roman" w:hAnsi="Times New Roman"/>
          <w:b/>
          <w:sz w:val="24"/>
          <w:szCs w:val="24"/>
        </w:rPr>
        <w:t>e</w:t>
      </w:r>
      <w:r w:rsidR="00432E4E">
        <w:rPr>
          <w:rFonts w:ascii="Times New Roman" w:hAnsi="Times New Roman"/>
          <w:b/>
          <w:sz w:val="24"/>
          <w:szCs w:val="24"/>
        </w:rPr>
        <w:t xml:space="preserve"> d’optométrie</w:t>
      </w:r>
      <w:r w:rsidR="00BA6135">
        <w:rPr>
          <w:rFonts w:ascii="Times New Roman" w:hAnsi="Times New Roman"/>
          <w:b/>
          <w:sz w:val="24"/>
          <w:szCs w:val="24"/>
        </w:rPr>
        <w:t xml:space="preserve"> </w:t>
      </w:r>
      <w:r w:rsidR="00450461">
        <w:rPr>
          <w:rFonts w:ascii="Times New Roman" w:hAnsi="Times New Roman"/>
          <w:b/>
          <w:sz w:val="24"/>
          <w:szCs w:val="24"/>
        </w:rPr>
        <w:t>(</w:t>
      </w:r>
      <w:r w:rsidR="00896DD3">
        <w:rPr>
          <w:rFonts w:ascii="Times New Roman" w:hAnsi="Times New Roman"/>
          <w:b/>
          <w:sz w:val="24"/>
          <w:szCs w:val="24"/>
        </w:rPr>
        <w:t>I</w:t>
      </w:r>
      <w:r w:rsidR="00BA4E9A">
        <w:rPr>
          <w:rFonts w:ascii="Times New Roman" w:hAnsi="Times New Roman"/>
          <w:b/>
          <w:sz w:val="24"/>
          <w:szCs w:val="24"/>
        </w:rPr>
        <w:t>C</w:t>
      </w:r>
      <w:r w:rsidR="00432E4E">
        <w:rPr>
          <w:rFonts w:ascii="Times New Roman" w:hAnsi="Times New Roman"/>
          <w:b/>
          <w:sz w:val="24"/>
          <w:szCs w:val="24"/>
        </w:rPr>
        <w:t xml:space="preserve">OP </w:t>
      </w:r>
      <w:r w:rsidR="00896DD3">
        <w:rPr>
          <w:rFonts w:ascii="Times New Roman" w:hAnsi="Times New Roman"/>
          <w:b/>
          <w:sz w:val="24"/>
          <w:szCs w:val="24"/>
        </w:rPr>
        <w:t>202</w:t>
      </w:r>
      <w:r w:rsidR="00BA4E9A">
        <w:rPr>
          <w:rFonts w:ascii="Times New Roman" w:hAnsi="Times New Roman"/>
          <w:b/>
          <w:sz w:val="24"/>
          <w:szCs w:val="24"/>
        </w:rPr>
        <w:t>3</w:t>
      </w:r>
      <w:r w:rsidR="00450461">
        <w:rPr>
          <w:rFonts w:ascii="Times New Roman" w:hAnsi="Times New Roman"/>
          <w:b/>
          <w:sz w:val="24"/>
          <w:szCs w:val="24"/>
        </w:rPr>
        <w:t>)</w:t>
      </w:r>
      <w:r w:rsidR="009C5F09" w:rsidRPr="00AE7C01">
        <w:rPr>
          <w:rFonts w:ascii="Times New Roman" w:hAnsi="Times New Roman"/>
          <w:sz w:val="24"/>
          <w:szCs w:val="24"/>
        </w:rPr>
        <w:t xml:space="preserve">. </w:t>
      </w:r>
      <w:r w:rsidR="00450461">
        <w:rPr>
          <w:rFonts w:ascii="Times New Roman" w:hAnsi="Times New Roman"/>
          <w:sz w:val="24"/>
          <w:szCs w:val="24"/>
        </w:rPr>
        <w:t>Pour</w:t>
      </w:r>
      <w:r w:rsidR="009C5F09" w:rsidRPr="00AE7C01">
        <w:rPr>
          <w:rFonts w:ascii="Times New Roman" w:hAnsi="Times New Roman"/>
          <w:sz w:val="24"/>
          <w:szCs w:val="24"/>
        </w:rPr>
        <w:t xml:space="preserve"> se conformer au format demandé </w:t>
      </w:r>
      <w:r w:rsidR="00450461">
        <w:rPr>
          <w:rFonts w:ascii="Times New Roman" w:hAnsi="Times New Roman"/>
          <w:sz w:val="24"/>
          <w:szCs w:val="24"/>
        </w:rPr>
        <w:t xml:space="preserve">il y a lieu </w:t>
      </w:r>
      <w:r w:rsidR="009C5F09" w:rsidRPr="00AE7C01">
        <w:rPr>
          <w:rFonts w:ascii="Times New Roman" w:hAnsi="Times New Roman"/>
          <w:sz w:val="24"/>
          <w:szCs w:val="24"/>
        </w:rPr>
        <w:t xml:space="preserve">de remplacer le texte de ce modèle par votre texte. Le texte principal doit être </w:t>
      </w:r>
      <w:r w:rsidR="00450461">
        <w:rPr>
          <w:rFonts w:ascii="Times New Roman" w:hAnsi="Times New Roman"/>
          <w:sz w:val="24"/>
          <w:szCs w:val="24"/>
        </w:rPr>
        <w:t>rédigé</w:t>
      </w:r>
      <w:r w:rsidR="009C5F09" w:rsidRPr="00AE7C01">
        <w:rPr>
          <w:rFonts w:ascii="Times New Roman" w:hAnsi="Times New Roman"/>
          <w:sz w:val="24"/>
          <w:szCs w:val="24"/>
        </w:rPr>
        <w:t xml:space="preserve"> en </w:t>
      </w:r>
      <w:r w:rsidR="009C5F09" w:rsidRPr="00450461">
        <w:rPr>
          <w:rFonts w:ascii="Times New Roman" w:hAnsi="Times New Roman"/>
          <w:i/>
          <w:sz w:val="24"/>
          <w:szCs w:val="24"/>
        </w:rPr>
        <w:t>Times New Roman</w:t>
      </w:r>
      <w:r w:rsidR="009C5F09" w:rsidRPr="00AE7C01">
        <w:rPr>
          <w:rFonts w:ascii="Times New Roman" w:hAnsi="Times New Roman"/>
          <w:sz w:val="24"/>
          <w:szCs w:val="24"/>
        </w:rPr>
        <w:t xml:space="preserve">, 12 pt, </w:t>
      </w:r>
      <w:r w:rsidR="00BA4E9A" w:rsidRPr="00450461">
        <w:rPr>
          <w:rFonts w:ascii="Times New Roman" w:hAnsi="Times New Roman"/>
          <w:i/>
          <w:sz w:val="24"/>
          <w:szCs w:val="24"/>
        </w:rPr>
        <w:t>interligne</w:t>
      </w:r>
      <w:r w:rsidR="00BA4E9A" w:rsidRPr="00AE7C01">
        <w:rPr>
          <w:rFonts w:ascii="Times New Roman" w:hAnsi="Times New Roman"/>
          <w:sz w:val="24"/>
          <w:szCs w:val="24"/>
        </w:rPr>
        <w:t xml:space="preserve"> :</w:t>
      </w:r>
      <w:r w:rsidR="009C5F09" w:rsidRPr="00AE7C01">
        <w:rPr>
          <w:rFonts w:ascii="Times New Roman" w:hAnsi="Times New Roman"/>
          <w:sz w:val="24"/>
          <w:szCs w:val="24"/>
        </w:rPr>
        <w:t xml:space="preserve"> 1pt, </w:t>
      </w:r>
      <w:r w:rsidR="009C5F09" w:rsidRPr="00450461">
        <w:rPr>
          <w:rFonts w:ascii="Times New Roman" w:hAnsi="Times New Roman"/>
          <w:i/>
          <w:sz w:val="24"/>
          <w:szCs w:val="24"/>
        </w:rPr>
        <w:t>justifié</w:t>
      </w:r>
      <w:r w:rsidR="00432E4E">
        <w:rPr>
          <w:rFonts w:ascii="Times New Roman" w:hAnsi="Times New Roman"/>
          <w:i/>
          <w:sz w:val="24"/>
          <w:szCs w:val="24"/>
        </w:rPr>
        <w:t xml:space="preserve"> </w:t>
      </w:r>
      <w:r w:rsidR="00CB277C">
        <w:rPr>
          <w:rFonts w:ascii="Times New Roman" w:hAnsi="Times New Roman"/>
          <w:sz w:val="24"/>
          <w:szCs w:val="24"/>
        </w:rPr>
        <w:t xml:space="preserve">avec un </w:t>
      </w:r>
      <w:r w:rsidR="009C5F09" w:rsidRPr="00CB277C">
        <w:rPr>
          <w:rFonts w:ascii="Times New Roman" w:hAnsi="Times New Roman"/>
          <w:i/>
          <w:sz w:val="24"/>
          <w:szCs w:val="24"/>
        </w:rPr>
        <w:t>espacement</w:t>
      </w:r>
      <w:r w:rsidR="00432E4E">
        <w:rPr>
          <w:rFonts w:ascii="Times New Roman" w:hAnsi="Times New Roman"/>
          <w:i/>
          <w:sz w:val="24"/>
          <w:szCs w:val="24"/>
        </w:rPr>
        <w:t xml:space="preserve"> </w:t>
      </w:r>
      <w:r w:rsidR="00CB277C" w:rsidRPr="00CB277C">
        <w:rPr>
          <w:rFonts w:ascii="Times New Roman" w:hAnsi="Times New Roman"/>
          <w:i/>
          <w:sz w:val="24"/>
          <w:szCs w:val="24"/>
        </w:rPr>
        <w:t>en double interligne</w:t>
      </w:r>
      <w:r w:rsidR="00432E4E">
        <w:rPr>
          <w:rFonts w:ascii="Times New Roman" w:hAnsi="Times New Roman"/>
          <w:i/>
          <w:sz w:val="24"/>
          <w:szCs w:val="24"/>
        </w:rPr>
        <w:t xml:space="preserve"> </w:t>
      </w:r>
      <w:r w:rsidR="009C5F09" w:rsidRPr="00AE7C01">
        <w:rPr>
          <w:rFonts w:ascii="Times New Roman" w:hAnsi="Times New Roman"/>
          <w:sz w:val="24"/>
          <w:szCs w:val="24"/>
        </w:rPr>
        <w:t>après les pa</w:t>
      </w:r>
      <w:r w:rsidR="00432E4E">
        <w:rPr>
          <w:rFonts w:ascii="Times New Roman" w:hAnsi="Times New Roman"/>
          <w:sz w:val="24"/>
          <w:szCs w:val="24"/>
        </w:rPr>
        <w:t xml:space="preserve">ragraphes. La longueur </w:t>
      </w:r>
      <w:r w:rsidR="009C5F09" w:rsidRPr="00AE7C01">
        <w:rPr>
          <w:rFonts w:ascii="Times New Roman" w:hAnsi="Times New Roman"/>
          <w:sz w:val="24"/>
          <w:szCs w:val="24"/>
        </w:rPr>
        <w:t xml:space="preserve">du résumé, y compris les </w:t>
      </w:r>
      <w:r w:rsidR="00450461">
        <w:rPr>
          <w:rFonts w:ascii="Times New Roman" w:hAnsi="Times New Roman"/>
          <w:sz w:val="24"/>
          <w:szCs w:val="24"/>
        </w:rPr>
        <w:t xml:space="preserve">figures, tableaux et </w:t>
      </w:r>
      <w:r w:rsidR="00432E4E">
        <w:rPr>
          <w:rFonts w:ascii="Times New Roman" w:hAnsi="Times New Roman"/>
          <w:sz w:val="24"/>
          <w:szCs w:val="24"/>
        </w:rPr>
        <w:t>références est de deux</w:t>
      </w:r>
      <w:r w:rsidR="009C5F09" w:rsidRPr="00AE7C01">
        <w:rPr>
          <w:rFonts w:ascii="Times New Roman" w:hAnsi="Times New Roman"/>
          <w:sz w:val="24"/>
          <w:szCs w:val="24"/>
        </w:rPr>
        <w:t xml:space="preserve"> page</w:t>
      </w:r>
      <w:r w:rsidR="00432E4E">
        <w:rPr>
          <w:rFonts w:ascii="Times New Roman" w:hAnsi="Times New Roman"/>
          <w:sz w:val="24"/>
          <w:szCs w:val="24"/>
        </w:rPr>
        <w:t>s</w:t>
      </w:r>
      <w:r w:rsidR="009C5F09" w:rsidRPr="00AE7C01">
        <w:rPr>
          <w:rFonts w:ascii="Times New Roman" w:hAnsi="Times New Roman"/>
          <w:sz w:val="24"/>
          <w:szCs w:val="24"/>
        </w:rPr>
        <w:t xml:space="preserve">. Le résumé doit être soumis </w:t>
      </w:r>
      <w:r w:rsidR="00BA4E9A">
        <w:rPr>
          <w:rFonts w:ascii="Times New Roman" w:hAnsi="Times New Roman"/>
          <w:sz w:val="24"/>
          <w:szCs w:val="24"/>
        </w:rPr>
        <w:t xml:space="preserve">par mail ou </w:t>
      </w:r>
      <w:r w:rsidR="00450461">
        <w:rPr>
          <w:rFonts w:ascii="Times New Roman" w:hAnsi="Times New Roman"/>
          <w:sz w:val="24"/>
          <w:szCs w:val="24"/>
        </w:rPr>
        <w:t xml:space="preserve">via un compte personnel préalablement ouvert dans </w:t>
      </w:r>
      <w:r w:rsidR="009C5F09" w:rsidRPr="00AE7C01">
        <w:rPr>
          <w:rFonts w:ascii="Times New Roman" w:hAnsi="Times New Roman"/>
          <w:sz w:val="24"/>
          <w:szCs w:val="24"/>
        </w:rPr>
        <w:t>le site Web d</w:t>
      </w:r>
      <w:r w:rsidR="00896DD3">
        <w:rPr>
          <w:rFonts w:ascii="Times New Roman" w:hAnsi="Times New Roman"/>
          <w:sz w:val="24"/>
          <w:szCs w:val="24"/>
        </w:rPr>
        <w:t xml:space="preserve">u </w:t>
      </w:r>
      <w:r w:rsidR="00BA4E9A" w:rsidRPr="00BA4E9A">
        <w:rPr>
          <w:rFonts w:ascii="Times New Roman" w:hAnsi="Times New Roman"/>
          <w:b/>
          <w:bCs/>
          <w:i/>
          <w:iCs/>
          <w:sz w:val="24"/>
          <w:szCs w:val="24"/>
        </w:rPr>
        <w:t>ICOP</w:t>
      </w:r>
      <w:r w:rsidR="00432E4E" w:rsidRPr="00BA4E9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BA6135" w:rsidRPr="00BA4E9A">
        <w:rPr>
          <w:rFonts w:ascii="Times New Roman" w:hAnsi="Times New Roman"/>
          <w:b/>
          <w:bCs/>
          <w:i/>
          <w:iCs/>
          <w:sz w:val="24"/>
          <w:szCs w:val="24"/>
        </w:rPr>
        <w:t>2</w:t>
      </w:r>
      <w:r w:rsidR="00896DD3" w:rsidRPr="00BA4E9A">
        <w:rPr>
          <w:rFonts w:ascii="Times New Roman" w:hAnsi="Times New Roman"/>
          <w:b/>
          <w:bCs/>
          <w:i/>
          <w:iCs/>
          <w:sz w:val="24"/>
          <w:szCs w:val="24"/>
        </w:rPr>
        <w:t>0</w:t>
      </w:r>
      <w:r w:rsidR="00BA4E9A" w:rsidRPr="00BA4E9A">
        <w:rPr>
          <w:rFonts w:ascii="Times New Roman" w:hAnsi="Times New Roman"/>
          <w:b/>
          <w:bCs/>
          <w:i/>
          <w:iCs/>
          <w:sz w:val="24"/>
          <w:szCs w:val="24"/>
        </w:rPr>
        <w:t>23</w:t>
      </w:r>
      <w:r w:rsidR="00450461">
        <w:rPr>
          <w:rFonts w:ascii="Times New Roman" w:hAnsi="Times New Roman"/>
          <w:sz w:val="24"/>
          <w:szCs w:val="24"/>
        </w:rPr>
        <w:t xml:space="preserve"> au plus tard</w:t>
      </w:r>
      <w:r w:rsidR="009C5F09" w:rsidRPr="00AE7C01">
        <w:rPr>
          <w:rFonts w:ascii="Times New Roman" w:hAnsi="Times New Roman"/>
          <w:sz w:val="24"/>
          <w:szCs w:val="24"/>
        </w:rPr>
        <w:t xml:space="preserve"> l</w:t>
      </w:r>
      <w:r w:rsidR="00450461">
        <w:rPr>
          <w:rFonts w:ascii="Times New Roman" w:hAnsi="Times New Roman"/>
          <w:sz w:val="24"/>
          <w:szCs w:val="24"/>
        </w:rPr>
        <w:t xml:space="preserve">e </w:t>
      </w:r>
      <w:r w:rsidR="00BA4E9A">
        <w:rPr>
          <w:rFonts w:ascii="Times New Roman" w:hAnsi="Times New Roman"/>
          <w:b/>
          <w:sz w:val="24"/>
          <w:szCs w:val="24"/>
        </w:rPr>
        <w:t>10</w:t>
      </w:r>
      <w:r w:rsidR="00896DD3">
        <w:rPr>
          <w:rFonts w:ascii="Times New Roman" w:hAnsi="Times New Roman"/>
          <w:b/>
          <w:sz w:val="24"/>
          <w:szCs w:val="24"/>
        </w:rPr>
        <w:t xml:space="preserve"> </w:t>
      </w:r>
      <w:r w:rsidR="00BA4E9A">
        <w:rPr>
          <w:rFonts w:ascii="Times New Roman" w:hAnsi="Times New Roman"/>
          <w:b/>
          <w:sz w:val="24"/>
          <w:szCs w:val="24"/>
        </w:rPr>
        <w:t>Septembre</w:t>
      </w:r>
      <w:r w:rsidR="00896DD3">
        <w:rPr>
          <w:rFonts w:ascii="Times New Roman" w:hAnsi="Times New Roman"/>
          <w:b/>
          <w:sz w:val="24"/>
          <w:szCs w:val="24"/>
        </w:rPr>
        <w:t xml:space="preserve"> 202</w:t>
      </w:r>
      <w:r w:rsidR="00BA4E9A">
        <w:rPr>
          <w:rFonts w:ascii="Times New Roman" w:hAnsi="Times New Roman"/>
          <w:b/>
          <w:sz w:val="24"/>
          <w:szCs w:val="24"/>
        </w:rPr>
        <w:t>3</w:t>
      </w:r>
      <w:r w:rsidR="009C5F09" w:rsidRPr="00AE7C01">
        <w:rPr>
          <w:rFonts w:ascii="Times New Roman" w:hAnsi="Times New Roman"/>
          <w:sz w:val="24"/>
          <w:szCs w:val="24"/>
        </w:rPr>
        <w:t xml:space="preserve">. </w:t>
      </w:r>
    </w:p>
    <w:p w14:paraId="1BA3ACCC" w14:textId="77777777" w:rsidR="00432E4E" w:rsidRDefault="00432E4E" w:rsidP="009C5F0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7128C135" w14:textId="77777777" w:rsidR="009C5F09" w:rsidRPr="00432E4E" w:rsidRDefault="009C5F09" w:rsidP="009C5F09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432E4E">
        <w:rPr>
          <w:rFonts w:ascii="Times New Roman" w:hAnsi="Times New Roman"/>
          <w:b/>
          <w:i/>
          <w:iCs/>
          <w:sz w:val="24"/>
          <w:szCs w:val="24"/>
        </w:rPr>
        <w:t>Mots-</w:t>
      </w:r>
      <w:proofErr w:type="gramStart"/>
      <w:r w:rsidRPr="00432E4E">
        <w:rPr>
          <w:rFonts w:ascii="Times New Roman" w:hAnsi="Times New Roman"/>
          <w:b/>
          <w:i/>
          <w:iCs/>
          <w:sz w:val="24"/>
          <w:szCs w:val="24"/>
        </w:rPr>
        <w:t>clés</w:t>
      </w:r>
      <w:r w:rsidRPr="00432E4E">
        <w:rPr>
          <w:rFonts w:ascii="Times New Roman" w:hAnsi="Times New Roman"/>
          <w:i/>
          <w:iCs/>
          <w:sz w:val="24"/>
          <w:szCs w:val="24"/>
        </w:rPr>
        <w:t>:</w:t>
      </w:r>
      <w:proofErr w:type="gramEnd"/>
      <w:r w:rsidRPr="00432E4E">
        <w:rPr>
          <w:rFonts w:ascii="Times New Roman" w:hAnsi="Times New Roman"/>
          <w:i/>
          <w:iCs/>
          <w:sz w:val="24"/>
          <w:szCs w:val="24"/>
        </w:rPr>
        <w:t xml:space="preserve"> 5 mots maximum</w:t>
      </w:r>
      <w:r w:rsidR="00CB277C" w:rsidRPr="00432E4E">
        <w:rPr>
          <w:rFonts w:ascii="Times New Roman" w:hAnsi="Times New Roman"/>
          <w:i/>
          <w:iCs/>
          <w:sz w:val="24"/>
          <w:szCs w:val="24"/>
        </w:rPr>
        <w:t>.</w:t>
      </w:r>
    </w:p>
    <w:p w14:paraId="438909D0" w14:textId="77777777" w:rsidR="003012A9" w:rsidRPr="008332C3" w:rsidRDefault="003012A9" w:rsidP="008332C3">
      <w:pPr>
        <w:pStyle w:val="Titre"/>
        <w:rPr>
          <w:sz w:val="28"/>
          <w:szCs w:val="28"/>
          <w:u w:val="none"/>
        </w:rPr>
      </w:pPr>
    </w:p>
    <w:p w14:paraId="7B4A3844" w14:textId="77777777" w:rsidR="00432E4E" w:rsidRPr="00432E4E" w:rsidRDefault="00432E4E" w:rsidP="00E941E6">
      <w:pPr>
        <w:tabs>
          <w:tab w:val="left" w:pos="567"/>
          <w:tab w:val="left" w:pos="4536"/>
          <w:tab w:val="left" w:pos="5103"/>
        </w:tabs>
        <w:spacing w:after="0" w:line="240" w:lineRule="auto"/>
        <w:jc w:val="both"/>
        <w:rPr>
          <w:b/>
          <w:bCs/>
          <w:color w:val="FF0000"/>
          <w:u w:val="single"/>
        </w:rPr>
      </w:pPr>
      <w:r w:rsidRPr="00432E4E">
        <w:rPr>
          <w:b/>
          <w:bCs/>
          <w:color w:val="FF0000"/>
          <w:u w:val="single"/>
        </w:rPr>
        <w:t>Équations</w:t>
      </w:r>
    </w:p>
    <w:p w14:paraId="695D8262" w14:textId="77777777" w:rsidR="00E941E6" w:rsidRDefault="00432E4E" w:rsidP="00E941E6">
      <w:pPr>
        <w:tabs>
          <w:tab w:val="left" w:pos="567"/>
          <w:tab w:val="left" w:pos="4536"/>
          <w:tab w:val="left" w:pos="5103"/>
        </w:tabs>
        <w:spacing w:after="0" w:line="240" w:lineRule="auto"/>
        <w:jc w:val="both"/>
      </w:pPr>
      <w:r w:rsidRPr="00432E4E">
        <w:rPr>
          <w:rFonts w:asciiTheme="majorBidi" w:hAnsiTheme="majorBidi" w:cstheme="majorBidi"/>
        </w:rPr>
        <w:t>Les équations doivent être centrées et numérotées comme suit :</w:t>
      </w:r>
      <w:r>
        <w:t xml:space="preserve">   </w:t>
      </w:r>
      <w:r w:rsidRPr="003E4D24">
        <w:rPr>
          <w:position w:val="-28"/>
        </w:rPr>
        <w:object w:dxaOrig="1200" w:dyaOrig="660" w14:anchorId="424B49C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33pt" o:ole="" fillcolor="window">
            <v:imagedata r:id="rId7" o:title=""/>
          </v:shape>
          <o:OLEObject Type="Embed" ProgID="Equation.3" ShapeID="_x0000_i1025" DrawAspect="Content" ObjectID="_1751199785" r:id="rId8"/>
        </w:object>
      </w:r>
      <w:r>
        <w:t xml:space="preserve">                     </w:t>
      </w:r>
      <w:r w:rsidRPr="003E4D24">
        <w:t>(1)</w:t>
      </w:r>
    </w:p>
    <w:p w14:paraId="435FE934" w14:textId="77777777" w:rsidR="00432E4E" w:rsidRPr="00E941E6" w:rsidRDefault="00E941E6" w:rsidP="00E941E6">
      <w:pPr>
        <w:tabs>
          <w:tab w:val="left" w:pos="567"/>
          <w:tab w:val="left" w:pos="4536"/>
          <w:tab w:val="left" w:pos="5103"/>
        </w:tabs>
        <w:spacing w:after="0" w:line="240" w:lineRule="auto"/>
        <w:jc w:val="both"/>
        <w:rPr>
          <w:b/>
          <w:bCs/>
          <w:color w:val="FF0000"/>
          <w:u w:val="single"/>
        </w:rPr>
      </w:pPr>
      <w:r w:rsidRPr="00E941E6">
        <w:rPr>
          <w:b/>
          <w:bCs/>
          <w:color w:val="FF0000"/>
          <w:u w:val="single"/>
        </w:rPr>
        <w:t>Ta</w:t>
      </w:r>
      <w:r w:rsidR="00432E4E" w:rsidRPr="00E941E6">
        <w:rPr>
          <w:b/>
          <w:bCs/>
          <w:color w:val="FF0000"/>
          <w:u w:val="single"/>
        </w:rPr>
        <w:t xml:space="preserve">bleaux </w:t>
      </w:r>
    </w:p>
    <w:p w14:paraId="5182568B" w14:textId="77777777" w:rsidR="00432E4E" w:rsidRPr="004F41B7" w:rsidRDefault="00432E4E" w:rsidP="00432E4E">
      <w:pPr>
        <w:tabs>
          <w:tab w:val="left" w:pos="567"/>
          <w:tab w:val="left" w:pos="4536"/>
          <w:tab w:val="left" w:pos="5103"/>
        </w:tabs>
        <w:spacing w:after="0" w:line="240" w:lineRule="auto"/>
        <w:jc w:val="both"/>
        <w:rPr>
          <w:color w:val="FF0000"/>
        </w:rPr>
      </w:pPr>
    </w:p>
    <w:p w14:paraId="103EE67E" w14:textId="77777777" w:rsidR="00432E4E" w:rsidRPr="00E941E6" w:rsidRDefault="00432E4E" w:rsidP="00432E4E">
      <w:pPr>
        <w:tabs>
          <w:tab w:val="left" w:pos="567"/>
          <w:tab w:val="left" w:pos="4536"/>
          <w:tab w:val="left" w:pos="5103"/>
        </w:tabs>
        <w:spacing w:after="0" w:line="240" w:lineRule="auto"/>
        <w:jc w:val="both"/>
        <w:rPr>
          <w:rFonts w:asciiTheme="majorBidi" w:hAnsiTheme="majorBidi" w:cstheme="majorBidi"/>
        </w:rPr>
      </w:pPr>
      <w:r w:rsidRPr="00E941E6">
        <w:rPr>
          <w:rFonts w:asciiTheme="majorBidi" w:hAnsiTheme="majorBidi" w:cstheme="majorBidi"/>
        </w:rPr>
        <w:t>Les tableaux doivent être numérotés comme suit :</w:t>
      </w:r>
    </w:p>
    <w:p w14:paraId="581D3B00" w14:textId="77777777" w:rsidR="00432E4E" w:rsidRPr="003E4D24" w:rsidRDefault="00432E4E" w:rsidP="00432E4E">
      <w:pPr>
        <w:tabs>
          <w:tab w:val="left" w:pos="567"/>
          <w:tab w:val="left" w:pos="4536"/>
          <w:tab w:val="left" w:pos="5103"/>
        </w:tabs>
        <w:spacing w:after="0" w:line="240" w:lineRule="auto"/>
        <w:jc w:val="center"/>
      </w:pPr>
    </w:p>
    <w:p w14:paraId="746D56EC" w14:textId="77777777" w:rsidR="00432E4E" w:rsidRPr="003E4D24" w:rsidRDefault="00E941E6" w:rsidP="00432E4E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    </w:t>
      </w:r>
      <w:r w:rsidR="00432E4E" w:rsidRPr="003E4D24">
        <w:rPr>
          <w:b/>
          <w:bCs/>
        </w:rPr>
        <w:t xml:space="preserve">Tableau 1 : Titre </w:t>
      </w:r>
      <w:r w:rsidR="00432E4E" w:rsidRPr="008B4604">
        <w:rPr>
          <w:b/>
          <w:bCs/>
          <w:color w:val="FF0000"/>
        </w:rPr>
        <w:t>(11 point, Times New Roman, Gras)</w:t>
      </w:r>
    </w:p>
    <w:tbl>
      <w:tblPr>
        <w:tblW w:w="4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  <w:gridCol w:w="1134"/>
        <w:gridCol w:w="1134"/>
        <w:gridCol w:w="1170"/>
      </w:tblGrid>
      <w:tr w:rsidR="00432E4E" w:rsidRPr="003E4D24" w14:paraId="32DFCA9B" w14:textId="77777777" w:rsidTr="008C7F06">
        <w:trPr>
          <w:trHeight w:val="246"/>
          <w:jc w:val="center"/>
        </w:trPr>
        <w:tc>
          <w:tcPr>
            <w:tcW w:w="960" w:type="dxa"/>
          </w:tcPr>
          <w:p w14:paraId="21AC9977" w14:textId="77777777" w:rsidR="00432E4E" w:rsidRPr="003E4D24" w:rsidRDefault="00432E4E" w:rsidP="00432E4E">
            <w:pPr>
              <w:tabs>
                <w:tab w:val="left" w:pos="567"/>
                <w:tab w:val="left" w:pos="4536"/>
                <w:tab w:val="left" w:pos="5103"/>
              </w:tabs>
              <w:spacing w:after="0" w:line="240" w:lineRule="auto"/>
              <w:jc w:val="both"/>
              <w:rPr>
                <w:vertAlign w:val="subscript"/>
              </w:rPr>
            </w:pPr>
          </w:p>
        </w:tc>
        <w:tc>
          <w:tcPr>
            <w:tcW w:w="1134" w:type="dxa"/>
          </w:tcPr>
          <w:p w14:paraId="75883C46" w14:textId="77777777" w:rsidR="00432E4E" w:rsidRPr="003E4D24" w:rsidRDefault="00432E4E" w:rsidP="00432E4E">
            <w:pPr>
              <w:tabs>
                <w:tab w:val="left" w:pos="567"/>
                <w:tab w:val="left" w:pos="4536"/>
                <w:tab w:val="left" w:pos="5103"/>
              </w:tabs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1134" w:type="dxa"/>
          </w:tcPr>
          <w:p w14:paraId="067D45AA" w14:textId="77777777" w:rsidR="00432E4E" w:rsidRPr="003E4D24" w:rsidRDefault="00432E4E" w:rsidP="00432E4E">
            <w:pPr>
              <w:pStyle w:val="Titre4"/>
              <w:jc w:val="both"/>
              <w:rPr>
                <w:b w:val="0"/>
                <w:bCs w:val="0"/>
                <w:i/>
                <w:iCs/>
                <w:sz w:val="22"/>
                <w:szCs w:val="22"/>
                <w:u w:val="none"/>
              </w:rPr>
            </w:pPr>
          </w:p>
        </w:tc>
        <w:tc>
          <w:tcPr>
            <w:tcW w:w="1170" w:type="dxa"/>
          </w:tcPr>
          <w:p w14:paraId="0EE64488" w14:textId="77777777" w:rsidR="00432E4E" w:rsidRPr="003E4D24" w:rsidRDefault="00432E4E" w:rsidP="00432E4E">
            <w:pPr>
              <w:pStyle w:val="Titre5"/>
              <w:rPr>
                <w:sz w:val="22"/>
                <w:szCs w:val="22"/>
              </w:rPr>
            </w:pPr>
          </w:p>
        </w:tc>
      </w:tr>
      <w:tr w:rsidR="00432E4E" w:rsidRPr="003E4D24" w14:paraId="31C9A3CE" w14:textId="77777777" w:rsidTr="008C7F06">
        <w:trPr>
          <w:trHeight w:val="256"/>
          <w:jc w:val="center"/>
        </w:trPr>
        <w:tc>
          <w:tcPr>
            <w:tcW w:w="4398" w:type="dxa"/>
            <w:gridSpan w:val="4"/>
          </w:tcPr>
          <w:p w14:paraId="4E6C74CC" w14:textId="77777777" w:rsidR="00432E4E" w:rsidRPr="005C7BBA" w:rsidRDefault="00432E4E" w:rsidP="00432E4E">
            <w:pPr>
              <w:spacing w:after="0" w:line="240" w:lineRule="auto"/>
              <w:jc w:val="center"/>
              <w:rPr>
                <w:color w:val="993300"/>
              </w:rPr>
            </w:pPr>
            <w:r w:rsidRPr="005C7BBA">
              <w:t>Données</w:t>
            </w:r>
            <w:r>
              <w:rPr>
                <w:color w:val="993300"/>
              </w:rPr>
              <w:t xml:space="preserve"> </w:t>
            </w:r>
            <w:r w:rsidRPr="008B4604">
              <w:rPr>
                <w:color w:val="FF0000"/>
              </w:rPr>
              <w:t>(</w:t>
            </w:r>
            <w:smartTag w:uri="urn:schemas-microsoft-com:office:smarttags" w:element="metricconverter">
              <w:smartTagPr>
                <w:attr w:name="ProductID" w:val="11 pt"/>
              </w:smartTagPr>
              <w:r w:rsidRPr="008B4604">
                <w:rPr>
                  <w:color w:val="FF0000"/>
                </w:rPr>
                <w:t>11 pt</w:t>
              </w:r>
            </w:smartTag>
            <w:r w:rsidRPr="008B4604">
              <w:rPr>
                <w:color w:val="FF0000"/>
              </w:rPr>
              <w:t>, Times New Roman, non Gras)</w:t>
            </w:r>
          </w:p>
        </w:tc>
      </w:tr>
      <w:tr w:rsidR="00432E4E" w:rsidRPr="003E4D24" w14:paraId="76B1EF2C" w14:textId="77777777" w:rsidTr="008C7F06">
        <w:trPr>
          <w:trHeight w:val="256"/>
          <w:jc w:val="center"/>
        </w:trPr>
        <w:tc>
          <w:tcPr>
            <w:tcW w:w="960" w:type="dxa"/>
          </w:tcPr>
          <w:p w14:paraId="1F9DECAE" w14:textId="77777777" w:rsidR="00432E4E" w:rsidRPr="003E4D24" w:rsidRDefault="00432E4E" w:rsidP="008C7F06">
            <w:pPr>
              <w:tabs>
                <w:tab w:val="left" w:pos="567"/>
                <w:tab w:val="left" w:pos="4536"/>
                <w:tab w:val="left" w:pos="5103"/>
              </w:tabs>
              <w:jc w:val="both"/>
            </w:pPr>
          </w:p>
        </w:tc>
        <w:tc>
          <w:tcPr>
            <w:tcW w:w="1134" w:type="dxa"/>
          </w:tcPr>
          <w:p w14:paraId="088D96B2" w14:textId="77777777" w:rsidR="00432E4E" w:rsidRPr="003E4D24" w:rsidRDefault="00432E4E" w:rsidP="008C7F06">
            <w:pPr>
              <w:tabs>
                <w:tab w:val="left" w:pos="567"/>
                <w:tab w:val="left" w:pos="4536"/>
                <w:tab w:val="left" w:pos="5103"/>
              </w:tabs>
              <w:jc w:val="both"/>
            </w:pPr>
          </w:p>
        </w:tc>
        <w:tc>
          <w:tcPr>
            <w:tcW w:w="1134" w:type="dxa"/>
          </w:tcPr>
          <w:p w14:paraId="3ADAE914" w14:textId="77777777" w:rsidR="00432E4E" w:rsidRPr="003E4D24" w:rsidRDefault="00432E4E" w:rsidP="008C7F06">
            <w:pPr>
              <w:tabs>
                <w:tab w:val="left" w:pos="567"/>
                <w:tab w:val="left" w:pos="4536"/>
                <w:tab w:val="left" w:pos="5103"/>
              </w:tabs>
              <w:jc w:val="both"/>
            </w:pPr>
          </w:p>
        </w:tc>
        <w:tc>
          <w:tcPr>
            <w:tcW w:w="1170" w:type="dxa"/>
          </w:tcPr>
          <w:p w14:paraId="7B2C89DD" w14:textId="77777777" w:rsidR="00432E4E" w:rsidRPr="003E4D24" w:rsidRDefault="00432E4E" w:rsidP="008C7F06">
            <w:pPr>
              <w:tabs>
                <w:tab w:val="left" w:pos="567"/>
                <w:tab w:val="left" w:pos="4536"/>
                <w:tab w:val="left" w:pos="5103"/>
              </w:tabs>
              <w:jc w:val="both"/>
            </w:pPr>
          </w:p>
        </w:tc>
      </w:tr>
    </w:tbl>
    <w:p w14:paraId="23316FFC" w14:textId="77777777" w:rsidR="00E941E6" w:rsidRDefault="00432E4E" w:rsidP="00E941E6">
      <w:pPr>
        <w:tabs>
          <w:tab w:val="left" w:pos="567"/>
          <w:tab w:val="left" w:pos="4536"/>
          <w:tab w:val="left" w:pos="5103"/>
        </w:tabs>
        <w:jc w:val="both"/>
        <w:rPr>
          <w:b/>
          <w:bCs/>
          <w:color w:val="FF0000"/>
          <w:u w:val="single"/>
        </w:rPr>
      </w:pPr>
      <w:r w:rsidRPr="00E941E6">
        <w:rPr>
          <w:b/>
          <w:bCs/>
          <w:color w:val="FF0000"/>
          <w:u w:val="single"/>
        </w:rPr>
        <w:t>Figures</w:t>
      </w:r>
    </w:p>
    <w:p w14:paraId="3AA1D9E8" w14:textId="77777777" w:rsidR="00E941E6" w:rsidRDefault="00432E4E" w:rsidP="00E941E6">
      <w:pPr>
        <w:tabs>
          <w:tab w:val="left" w:pos="567"/>
          <w:tab w:val="left" w:pos="4536"/>
          <w:tab w:val="left" w:pos="5103"/>
        </w:tabs>
        <w:jc w:val="both"/>
        <w:rPr>
          <w:rFonts w:asciiTheme="majorBidi" w:hAnsiTheme="majorBidi" w:cstheme="majorBidi"/>
        </w:rPr>
      </w:pPr>
      <w:r w:rsidRPr="00E941E6">
        <w:rPr>
          <w:rFonts w:asciiTheme="majorBidi" w:hAnsiTheme="majorBidi" w:cstheme="majorBidi"/>
        </w:rPr>
        <w:t>Les figures peuvent être disposées comme suit :</w:t>
      </w:r>
      <w:r w:rsidR="00E941E6">
        <w:rPr>
          <w:rFonts w:asciiTheme="majorBidi" w:hAnsiTheme="majorBidi" w:cstheme="majorBidi"/>
        </w:rPr>
        <w:t xml:space="preserve">   </w:t>
      </w:r>
    </w:p>
    <w:p w14:paraId="6E317E6F" w14:textId="77777777" w:rsidR="00E941E6" w:rsidRPr="00E941E6" w:rsidRDefault="00E941E6" w:rsidP="00E941E6">
      <w:pPr>
        <w:tabs>
          <w:tab w:val="left" w:pos="567"/>
          <w:tab w:val="left" w:pos="4536"/>
          <w:tab w:val="left" w:pos="5103"/>
        </w:tabs>
        <w:spacing w:after="0"/>
        <w:jc w:val="center"/>
        <w:rPr>
          <w:b/>
          <w:bCs/>
          <w:color w:val="FF0000"/>
          <w:u w:val="single"/>
        </w:rPr>
      </w:pPr>
      <w:r w:rsidRPr="003E4D24">
        <w:rPr>
          <w:b/>
          <w:bCs/>
        </w:rPr>
        <w:t>Figure 1</w:t>
      </w:r>
      <w:r>
        <w:rPr>
          <w:b/>
          <w:bCs/>
        </w:rPr>
        <w:t> :</w:t>
      </w:r>
      <w:r w:rsidRPr="003E4D24">
        <w:rPr>
          <w:b/>
          <w:bCs/>
        </w:rPr>
        <w:t xml:space="preserve"> Légende</w:t>
      </w:r>
    </w:p>
    <w:p w14:paraId="7BCC4A67" w14:textId="77777777" w:rsidR="00432E4E" w:rsidRPr="00EB3FAF" w:rsidRDefault="00E941E6" w:rsidP="00E941E6">
      <w:pPr>
        <w:tabs>
          <w:tab w:val="left" w:pos="567"/>
          <w:tab w:val="left" w:pos="4536"/>
          <w:tab w:val="left" w:pos="5103"/>
        </w:tabs>
        <w:spacing w:before="120" w:after="0"/>
        <w:jc w:val="center"/>
        <w:rPr>
          <w:rFonts w:asciiTheme="majorBidi" w:hAnsiTheme="majorBidi" w:cstheme="majorBidi"/>
          <w:color w:val="FF0000"/>
        </w:rPr>
      </w:pPr>
      <w:r w:rsidRPr="00EB3FAF">
        <w:rPr>
          <w:b/>
          <w:bCs/>
          <w:iCs/>
          <w:color w:val="FF0000"/>
        </w:rPr>
        <w:t>(11 point,</w:t>
      </w:r>
      <w:r w:rsidRPr="00EB3FAF">
        <w:rPr>
          <w:b/>
          <w:bCs/>
          <w:color w:val="FF0000"/>
        </w:rPr>
        <w:t xml:space="preserve"> Times New Roman</w:t>
      </w:r>
      <w:r w:rsidRPr="00EB3FAF">
        <w:rPr>
          <w:b/>
          <w:bCs/>
          <w:i/>
          <w:iCs/>
          <w:color w:val="FF0000"/>
        </w:rPr>
        <w:t xml:space="preserve">, </w:t>
      </w:r>
      <w:r w:rsidRPr="00EB3FAF">
        <w:rPr>
          <w:b/>
          <w:bCs/>
          <w:iCs/>
          <w:color w:val="FF0000"/>
        </w:rPr>
        <w:t>Gras)</w:t>
      </w:r>
    </w:p>
    <w:p w14:paraId="133215BD" w14:textId="77777777" w:rsidR="00D25E1B" w:rsidRDefault="00432E4E" w:rsidP="00E941E6">
      <w:pPr>
        <w:tabs>
          <w:tab w:val="left" w:pos="567"/>
          <w:tab w:val="left" w:pos="4536"/>
          <w:tab w:val="left" w:pos="5103"/>
        </w:tabs>
        <w:jc w:val="both"/>
        <w:rPr>
          <w:color w:val="999999"/>
        </w:rPr>
      </w:pPr>
      <w:r w:rsidRPr="00E941E6">
        <w:rPr>
          <w:color w:val="999999"/>
        </w:rPr>
        <w:t xml:space="preserve"> </w:t>
      </w:r>
    </w:p>
    <w:p w14:paraId="46016347" w14:textId="77777777" w:rsidR="00D25E1B" w:rsidRDefault="00D25E1B" w:rsidP="00E941E6">
      <w:pPr>
        <w:tabs>
          <w:tab w:val="left" w:pos="567"/>
          <w:tab w:val="left" w:pos="4536"/>
          <w:tab w:val="left" w:pos="5103"/>
        </w:tabs>
        <w:jc w:val="both"/>
        <w:rPr>
          <w:color w:val="999999"/>
        </w:rPr>
      </w:pPr>
    </w:p>
    <w:p w14:paraId="674F48C7" w14:textId="0378A292" w:rsidR="00E941E6" w:rsidRPr="00E941E6" w:rsidRDefault="00E941E6" w:rsidP="00E941E6">
      <w:pPr>
        <w:tabs>
          <w:tab w:val="left" w:pos="567"/>
          <w:tab w:val="left" w:pos="4536"/>
          <w:tab w:val="left" w:pos="5103"/>
        </w:tabs>
        <w:jc w:val="both"/>
        <w:rPr>
          <w:rFonts w:asciiTheme="majorBidi" w:hAnsiTheme="majorBidi" w:cstheme="majorBidi"/>
          <w:b/>
          <w:bCs/>
        </w:rPr>
      </w:pPr>
      <w:r w:rsidRPr="00E941E6">
        <w:rPr>
          <w:rFonts w:asciiTheme="majorBidi" w:hAnsiTheme="majorBidi" w:cstheme="majorBidi"/>
          <w:b/>
          <w:bCs/>
        </w:rPr>
        <w:t>Références</w:t>
      </w:r>
    </w:p>
    <w:p w14:paraId="67A7E1C4" w14:textId="77777777" w:rsidR="00E941E6" w:rsidRDefault="00E941E6" w:rsidP="00E941E6">
      <w:pPr>
        <w:spacing w:after="0"/>
        <w:jc w:val="both"/>
        <w:rPr>
          <w:rFonts w:asciiTheme="majorBidi" w:hAnsiTheme="majorBidi" w:cstheme="majorBidi"/>
        </w:rPr>
      </w:pPr>
      <w:r w:rsidRPr="00E941E6">
        <w:rPr>
          <w:rFonts w:asciiTheme="majorBidi" w:hAnsiTheme="majorBidi" w:cstheme="majorBidi"/>
        </w:rPr>
        <w:t xml:space="preserve">[1] Auteur1 P., Auteur2 P. et Auteur3 P. ; </w:t>
      </w:r>
      <w:r w:rsidRPr="00E941E6">
        <w:rPr>
          <w:rFonts w:asciiTheme="majorBidi" w:hAnsiTheme="majorBidi" w:cstheme="majorBidi"/>
          <w:i/>
          <w:iCs/>
        </w:rPr>
        <w:t>Périodique</w:t>
      </w:r>
      <w:r>
        <w:rPr>
          <w:rFonts w:asciiTheme="majorBidi" w:hAnsiTheme="majorBidi" w:cstheme="majorBidi"/>
          <w:i/>
          <w:iCs/>
        </w:rPr>
        <w:t xml:space="preserve"> </w:t>
      </w:r>
      <w:r w:rsidRPr="00E941E6">
        <w:rPr>
          <w:rFonts w:asciiTheme="majorBidi" w:hAnsiTheme="majorBidi" w:cstheme="majorBidi"/>
          <w:i/>
          <w:iCs/>
        </w:rPr>
        <w:t>1</w:t>
      </w:r>
      <w:r w:rsidRPr="00E941E6">
        <w:rPr>
          <w:rFonts w:asciiTheme="majorBidi" w:hAnsiTheme="majorBidi" w:cstheme="majorBidi"/>
        </w:rPr>
        <w:t xml:space="preserve"> </w:t>
      </w:r>
      <w:r w:rsidRPr="00E941E6">
        <w:rPr>
          <w:rFonts w:asciiTheme="majorBidi" w:hAnsiTheme="majorBidi" w:cstheme="majorBidi"/>
          <w:b/>
          <w:bCs/>
        </w:rPr>
        <w:t>VOLUME</w:t>
      </w:r>
      <w:r w:rsidRPr="00E941E6">
        <w:rPr>
          <w:rFonts w:asciiTheme="majorBidi" w:hAnsiTheme="majorBidi" w:cstheme="majorBidi"/>
        </w:rPr>
        <w:t xml:space="preserve"> page-page (Année) </w:t>
      </w:r>
    </w:p>
    <w:p w14:paraId="4275F52B" w14:textId="7F125793" w:rsidR="00BC1D1D" w:rsidRPr="00D25E1B" w:rsidRDefault="00D25E1B" w:rsidP="00BA4E9A">
      <w:pPr>
        <w:spacing w:after="0" w:line="240" w:lineRule="auto"/>
        <w:jc w:val="both"/>
        <w:rPr>
          <w:sz w:val="28"/>
          <w:szCs w:val="28"/>
        </w:rPr>
      </w:pPr>
      <w:r>
        <w:rPr>
          <w:noProof/>
          <w:color w:val="C0000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59A131" wp14:editId="7DB694BD">
                <wp:simplePos x="0" y="0"/>
                <wp:positionH relativeFrom="margin">
                  <wp:align>left</wp:align>
                </wp:positionH>
                <wp:positionV relativeFrom="paragraph">
                  <wp:posOffset>439420</wp:posOffset>
                </wp:positionV>
                <wp:extent cx="5686425" cy="0"/>
                <wp:effectExtent l="0" t="19050" r="28575" b="19050"/>
                <wp:wrapNone/>
                <wp:docPr id="21966758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642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431DFF" id="AutoShape 3" o:spid="_x0000_s1026" type="#_x0000_t32" style="position:absolute;margin-left:0;margin-top:34.6pt;width:447.75pt;height:0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" strokecolor="#00b050" strokeweight="2.25pt">
                <w10:wrap anchorx="margin"/>
              </v:shape>
            </w:pict>
          </mc:Fallback>
        </mc:AlternateContent>
      </w:r>
      <w:r w:rsidR="00E941E6">
        <w:rPr>
          <w:rFonts w:asciiTheme="majorBidi" w:hAnsiTheme="majorBidi" w:cstheme="majorBidi"/>
        </w:rPr>
        <w:t>[2</w:t>
      </w:r>
      <w:r w:rsidR="00E941E6" w:rsidRPr="00E941E6">
        <w:rPr>
          <w:rFonts w:asciiTheme="majorBidi" w:hAnsiTheme="majorBidi" w:cstheme="majorBidi"/>
        </w:rPr>
        <w:t xml:space="preserve">] Auteur1 P. et Auteur2 P. ; </w:t>
      </w:r>
      <w:r w:rsidR="00E941E6" w:rsidRPr="00E941E6">
        <w:rPr>
          <w:rFonts w:asciiTheme="majorBidi" w:hAnsiTheme="majorBidi" w:cstheme="majorBidi"/>
          <w:i/>
          <w:iCs/>
        </w:rPr>
        <w:t>Titre du livre</w:t>
      </w:r>
      <w:r w:rsidR="00E941E6" w:rsidRPr="00E941E6">
        <w:rPr>
          <w:rFonts w:asciiTheme="majorBidi" w:hAnsiTheme="majorBidi" w:cstheme="majorBidi"/>
        </w:rPr>
        <w:t> ; Éditeur, Ville (Année)</w:t>
      </w:r>
    </w:p>
    <w:sectPr w:rsidR="00BC1D1D" w:rsidRPr="00D25E1B" w:rsidSect="00B37590">
      <w:headerReference w:type="default" r:id="rId9"/>
      <w:footerReference w:type="default" r:id="rId10"/>
      <w:pgSz w:w="11906" w:h="16838"/>
      <w:pgMar w:top="0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9A3495" w14:textId="77777777" w:rsidR="00486F31" w:rsidRDefault="00486F31" w:rsidP="00EF6548">
      <w:pPr>
        <w:spacing w:after="0" w:line="240" w:lineRule="auto"/>
      </w:pPr>
      <w:r>
        <w:separator/>
      </w:r>
    </w:p>
  </w:endnote>
  <w:endnote w:type="continuationSeparator" w:id="0">
    <w:p w14:paraId="680D6C12" w14:textId="77777777" w:rsidR="00486F31" w:rsidRDefault="00486F31" w:rsidP="00EF6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AAF7DD" w14:textId="53EF9B62" w:rsidR="00EF6548" w:rsidRDefault="003A7062" w:rsidP="00EB3FAF">
    <w:pPr>
      <w:spacing w:after="0" w:line="240" w:lineRule="auto"/>
      <w:rPr>
        <w:sz w:val="18"/>
        <w:szCs w:val="18"/>
      </w:rPr>
    </w:pPr>
    <w:r>
      <w:rPr>
        <w:sz w:val="18"/>
        <w:szCs w:val="18"/>
      </w:rPr>
      <w:t>Institut d’Optique et Mécaniqu</w:t>
    </w:r>
    <w:r w:rsidR="00095897">
      <w:rPr>
        <w:sz w:val="18"/>
        <w:szCs w:val="18"/>
      </w:rPr>
      <w:t xml:space="preserve">e de Précision, UFAS1,       </w:t>
    </w:r>
    <w:r>
      <w:rPr>
        <w:sz w:val="18"/>
        <w:szCs w:val="18"/>
      </w:rPr>
      <w:t xml:space="preserve">Tél : </w:t>
    </w:r>
    <w:r w:rsidR="00BC1D1D">
      <w:rPr>
        <w:rFonts w:asciiTheme="majorBidi" w:hAnsiTheme="majorBidi" w:cstheme="majorBidi"/>
        <w:color w:val="000000"/>
        <w:sz w:val="18"/>
        <w:szCs w:val="18"/>
      </w:rPr>
      <w:t>(</w:t>
    </w:r>
    <w:r w:rsidR="00BC1D1D" w:rsidRPr="00BC1D1D">
      <w:rPr>
        <w:rFonts w:asciiTheme="majorBidi" w:hAnsiTheme="majorBidi" w:cstheme="majorBidi"/>
        <w:color w:val="000000"/>
        <w:sz w:val="18"/>
        <w:szCs w:val="18"/>
      </w:rPr>
      <w:t>+213</w:t>
    </w:r>
    <w:r w:rsidR="00BC1D1D">
      <w:rPr>
        <w:rFonts w:asciiTheme="majorBidi" w:hAnsiTheme="majorBidi" w:cstheme="majorBidi"/>
        <w:color w:val="000000"/>
        <w:sz w:val="18"/>
        <w:szCs w:val="18"/>
      </w:rPr>
      <w:t>)</w:t>
    </w:r>
    <w:r w:rsidR="00BC1D1D" w:rsidRPr="00BC1D1D">
      <w:rPr>
        <w:rFonts w:asciiTheme="majorBidi" w:hAnsiTheme="majorBidi" w:cstheme="majorBidi"/>
        <w:color w:val="000000"/>
        <w:sz w:val="18"/>
        <w:szCs w:val="18"/>
      </w:rPr>
      <w:t xml:space="preserve"> 36 74 92 06</w:t>
    </w:r>
    <w:proofErr w:type="gramStart"/>
    <w:r>
      <w:rPr>
        <w:sz w:val="18"/>
        <w:szCs w:val="18"/>
      </w:rPr>
      <w:t>,</w:t>
    </w:r>
    <w:r w:rsidR="00095897">
      <w:rPr>
        <w:sz w:val="18"/>
        <w:szCs w:val="18"/>
      </w:rPr>
      <w:t>Email</w:t>
    </w:r>
    <w:proofErr w:type="gramEnd"/>
    <w:r w:rsidR="00095897">
      <w:rPr>
        <w:sz w:val="18"/>
        <w:szCs w:val="18"/>
      </w:rPr>
      <w:t xml:space="preserve"> : </w:t>
    </w:r>
    <w:r w:rsidR="00BA4E9A">
      <w:rPr>
        <w:rFonts w:asciiTheme="majorBidi" w:hAnsiTheme="majorBidi" w:cstheme="majorBidi"/>
        <w:b/>
        <w:bCs/>
        <w:color w:val="0070C0"/>
        <w:sz w:val="20"/>
        <w:szCs w:val="20"/>
      </w:rPr>
      <w:t>icoptometrie2023</w:t>
    </w:r>
    <w:r w:rsidR="00095897" w:rsidRPr="00095897">
      <w:rPr>
        <w:rFonts w:asciiTheme="majorBidi" w:hAnsiTheme="majorBidi" w:cstheme="majorBidi"/>
        <w:b/>
        <w:bCs/>
        <w:color w:val="0070C0"/>
        <w:sz w:val="20"/>
        <w:szCs w:val="20"/>
      </w:rPr>
      <w:t>@gmail.com</w:t>
    </w:r>
  </w:p>
  <w:p w14:paraId="3EF3B5D2" w14:textId="65BB3CD7" w:rsidR="003A7062" w:rsidRPr="003A7062" w:rsidRDefault="003A7062" w:rsidP="00095897">
    <w:pPr>
      <w:spacing w:after="0" w:line="240" w:lineRule="auto"/>
      <w:jc w:val="center"/>
      <w:rPr>
        <w:rFonts w:ascii="Times New Roman" w:eastAsia="Times New Roman" w:hAnsi="Times New Roman"/>
        <w:b/>
        <w:sz w:val="18"/>
        <w:szCs w:val="18"/>
        <w:lang w:val="en-US" w:eastAsia="fr-FR"/>
      </w:rPr>
    </w:pPr>
    <w:r w:rsidRPr="003A7062">
      <w:rPr>
        <w:rFonts w:ascii="Helvetica" w:hAnsi="Helvetica"/>
        <w:sz w:val="18"/>
        <w:szCs w:val="18"/>
        <w:shd w:val="clear" w:color="auto" w:fill="FFFFFF"/>
        <w:lang w:val="en-US"/>
      </w:rPr>
      <w:t xml:space="preserve">Site web: </w:t>
    </w:r>
    <w:hyperlink r:id="rId1" w:history="1">
      <w:r w:rsidR="00BA4E9A" w:rsidRPr="00AA1A62">
        <w:rPr>
          <w:rStyle w:val="Lienhypertexte"/>
          <w:rFonts w:ascii="Helvetica" w:hAnsi="Helvetica"/>
          <w:sz w:val="20"/>
          <w:szCs w:val="20"/>
          <w:highlight w:val="yellow"/>
          <w:shd w:val="clear" w:color="auto" w:fill="FFFFFF"/>
          <w:lang w:val="en-US"/>
        </w:rPr>
        <w:t>https://ocs.univ-setif.dz/ICOP2023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6CFF5E" w14:textId="77777777" w:rsidR="00486F31" w:rsidRDefault="00486F31" w:rsidP="00EF6548">
      <w:pPr>
        <w:spacing w:after="0" w:line="240" w:lineRule="auto"/>
      </w:pPr>
      <w:r>
        <w:separator/>
      </w:r>
    </w:p>
  </w:footnote>
  <w:footnote w:type="continuationSeparator" w:id="0">
    <w:p w14:paraId="2985EC0D" w14:textId="77777777" w:rsidR="00486F31" w:rsidRDefault="00486F31" w:rsidP="00EF6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32D3C0" w14:textId="77777777" w:rsidR="00EB3FAF" w:rsidRDefault="00432E4E" w:rsidP="00EB3FAF">
    <w:pPr>
      <w:pStyle w:val="NormalWeb"/>
      <w:spacing w:before="0" w:beforeAutospacing="0" w:after="0" w:afterAutospacing="0" w:line="360" w:lineRule="auto"/>
      <w:jc w:val="center"/>
      <w:textAlignment w:val="baseline"/>
      <w:rPr>
        <w:b/>
        <w:bCs/>
      </w:rPr>
    </w:pPr>
    <w:r>
      <w:rPr>
        <w:b/>
        <w:bCs/>
      </w:rPr>
      <w:tab/>
    </w:r>
  </w:p>
  <w:p w14:paraId="25F258CC" w14:textId="5F11457B" w:rsidR="00EB3FAF" w:rsidRPr="00D25E1B" w:rsidRDefault="00EB3FAF" w:rsidP="00EB3FAF">
    <w:pPr>
      <w:pStyle w:val="NormalWeb"/>
      <w:spacing w:before="0" w:beforeAutospacing="0" w:after="0" w:afterAutospacing="0" w:line="360" w:lineRule="auto"/>
      <w:jc w:val="center"/>
      <w:textAlignment w:val="baseline"/>
      <w:rPr>
        <w:b/>
        <w:color w:val="C00000"/>
        <w:sz w:val="28"/>
        <w:szCs w:val="28"/>
        <w:u w:val="single"/>
        <w:lang w:val="en-US"/>
      </w:rPr>
    </w:pPr>
    <w:r w:rsidRPr="00BA4E9A">
      <w:rPr>
        <w:b/>
        <w:color w:val="C00000"/>
        <w:lang w:val="en-US"/>
      </w:rPr>
      <w:t xml:space="preserve">    </w:t>
    </w:r>
    <w:hyperlink r:id="rId1">
      <w:r w:rsidR="00BA4E9A" w:rsidRPr="00BA4E9A">
        <w:rPr>
          <w:rFonts w:ascii="Palatino Linotype" w:eastAsia="Tahoma" w:hAnsi="Palatino Linotype" w:cs="Tahoma"/>
          <w:b/>
          <w:bCs/>
          <w:color w:val="C00000"/>
          <w:sz w:val="28"/>
          <w:szCs w:val="28"/>
          <w:u w:val="single"/>
          <w:lang w:val="en-US"/>
        </w:rPr>
        <w:t>5</w:t>
      </w:r>
      <w:proofErr w:type="spellStart"/>
      <w:r w:rsidR="00BA4E9A" w:rsidRPr="00BA4E9A">
        <w:rPr>
          <w:rFonts w:ascii="Palatino Linotype" w:eastAsia="Tahoma" w:hAnsi="Palatino Linotype" w:cs="Tahoma"/>
          <w:b/>
          <w:bCs/>
          <w:color w:val="C00000"/>
          <w:position w:val="19"/>
          <w:sz w:val="28"/>
          <w:szCs w:val="28"/>
          <w:u w:val="single"/>
          <w:lang w:val="en-US"/>
        </w:rPr>
        <w:t>th</w:t>
      </w:r>
      <w:proofErr w:type="spellEnd"/>
      <w:r w:rsidR="00BA4E9A" w:rsidRPr="00BA4E9A">
        <w:rPr>
          <w:rFonts w:ascii="Palatino Linotype" w:eastAsia="Tahoma" w:hAnsi="Palatino Linotype" w:cs="Tahoma"/>
          <w:b/>
          <w:bCs/>
          <w:color w:val="C00000"/>
          <w:sz w:val="28"/>
          <w:szCs w:val="28"/>
          <w:u w:val="single"/>
          <w:lang w:val="en-US"/>
        </w:rPr>
        <w:t>International Conference on Optometry</w:t>
      </w:r>
    </w:hyperlink>
    <w:r w:rsidRPr="00D25E1B">
      <w:rPr>
        <w:b/>
        <w:color w:val="C00000"/>
        <w:sz w:val="28"/>
        <w:szCs w:val="28"/>
        <w:u w:val="single"/>
        <w:lang w:val="en-US"/>
      </w:rPr>
      <w:t xml:space="preserve"> </w:t>
    </w:r>
    <w:r w:rsidR="00BA4E9A" w:rsidRPr="00D25E1B">
      <w:rPr>
        <w:b/>
        <w:color w:val="C00000"/>
        <w:sz w:val="28"/>
        <w:szCs w:val="28"/>
        <w:u w:val="single"/>
        <w:lang w:val="en-US"/>
      </w:rPr>
      <w:t xml:space="preserve">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22DDE"/>
    <w:multiLevelType w:val="hybridMultilevel"/>
    <w:tmpl w:val="4B88F492"/>
    <w:lvl w:ilvl="0" w:tplc="8D4879A6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C2429"/>
    <w:multiLevelType w:val="hybridMultilevel"/>
    <w:tmpl w:val="8714906C"/>
    <w:lvl w:ilvl="0" w:tplc="46EAE7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548"/>
    <w:rsid w:val="00012AF1"/>
    <w:rsid w:val="0001583B"/>
    <w:rsid w:val="00020335"/>
    <w:rsid w:val="00033FAD"/>
    <w:rsid w:val="00070995"/>
    <w:rsid w:val="00095897"/>
    <w:rsid w:val="000E5330"/>
    <w:rsid w:val="0010300A"/>
    <w:rsid w:val="001046EA"/>
    <w:rsid w:val="00117B28"/>
    <w:rsid w:val="00191A92"/>
    <w:rsid w:val="001A443D"/>
    <w:rsid w:val="001A60E5"/>
    <w:rsid w:val="001B0D5D"/>
    <w:rsid w:val="001C3C58"/>
    <w:rsid w:val="001D09FF"/>
    <w:rsid w:val="001F0EC8"/>
    <w:rsid w:val="00227D81"/>
    <w:rsid w:val="00231F4B"/>
    <w:rsid w:val="00236C77"/>
    <w:rsid w:val="00265531"/>
    <w:rsid w:val="00273026"/>
    <w:rsid w:val="00275D4B"/>
    <w:rsid w:val="00277184"/>
    <w:rsid w:val="002A0F9A"/>
    <w:rsid w:val="002A29A5"/>
    <w:rsid w:val="002B5B6C"/>
    <w:rsid w:val="002C69B2"/>
    <w:rsid w:val="002E2D26"/>
    <w:rsid w:val="003012A9"/>
    <w:rsid w:val="00333AB0"/>
    <w:rsid w:val="003465E0"/>
    <w:rsid w:val="003742AC"/>
    <w:rsid w:val="003A7062"/>
    <w:rsid w:val="003F04BA"/>
    <w:rsid w:val="0040157C"/>
    <w:rsid w:val="0041288B"/>
    <w:rsid w:val="00432E4E"/>
    <w:rsid w:val="00450461"/>
    <w:rsid w:val="00486F31"/>
    <w:rsid w:val="004B38D0"/>
    <w:rsid w:val="004C16BF"/>
    <w:rsid w:val="004C361E"/>
    <w:rsid w:val="005010F4"/>
    <w:rsid w:val="00527D26"/>
    <w:rsid w:val="0057074B"/>
    <w:rsid w:val="00571141"/>
    <w:rsid w:val="005D79C4"/>
    <w:rsid w:val="00606933"/>
    <w:rsid w:val="006161AC"/>
    <w:rsid w:val="006173C7"/>
    <w:rsid w:val="0063137E"/>
    <w:rsid w:val="0065367E"/>
    <w:rsid w:val="0068004B"/>
    <w:rsid w:val="006A4B0D"/>
    <w:rsid w:val="006B3700"/>
    <w:rsid w:val="006D78E6"/>
    <w:rsid w:val="006F275E"/>
    <w:rsid w:val="0072615B"/>
    <w:rsid w:val="00734954"/>
    <w:rsid w:val="007656EE"/>
    <w:rsid w:val="007809CC"/>
    <w:rsid w:val="007A0E55"/>
    <w:rsid w:val="007B2EDC"/>
    <w:rsid w:val="007B6274"/>
    <w:rsid w:val="007D4A8C"/>
    <w:rsid w:val="007D6122"/>
    <w:rsid w:val="007E340C"/>
    <w:rsid w:val="007F2DC0"/>
    <w:rsid w:val="007F568B"/>
    <w:rsid w:val="007F56AA"/>
    <w:rsid w:val="00801E39"/>
    <w:rsid w:val="00812502"/>
    <w:rsid w:val="008332C3"/>
    <w:rsid w:val="00844EB8"/>
    <w:rsid w:val="00845D3B"/>
    <w:rsid w:val="00853AA3"/>
    <w:rsid w:val="0089144B"/>
    <w:rsid w:val="00891C91"/>
    <w:rsid w:val="00894E59"/>
    <w:rsid w:val="00896DD3"/>
    <w:rsid w:val="008A746F"/>
    <w:rsid w:val="008B007D"/>
    <w:rsid w:val="008B4604"/>
    <w:rsid w:val="008C44ED"/>
    <w:rsid w:val="008C5273"/>
    <w:rsid w:val="008D6BE3"/>
    <w:rsid w:val="008F5C48"/>
    <w:rsid w:val="00915B07"/>
    <w:rsid w:val="009965ED"/>
    <w:rsid w:val="009C5F09"/>
    <w:rsid w:val="009C612E"/>
    <w:rsid w:val="009D53F5"/>
    <w:rsid w:val="00A01253"/>
    <w:rsid w:val="00A1555C"/>
    <w:rsid w:val="00A23086"/>
    <w:rsid w:val="00A25FFE"/>
    <w:rsid w:val="00A37E99"/>
    <w:rsid w:val="00A52EF9"/>
    <w:rsid w:val="00A625A9"/>
    <w:rsid w:val="00A72051"/>
    <w:rsid w:val="00A91C7E"/>
    <w:rsid w:val="00AB4FD0"/>
    <w:rsid w:val="00AC1DDE"/>
    <w:rsid w:val="00AD0FC4"/>
    <w:rsid w:val="00B02EC8"/>
    <w:rsid w:val="00B05BA0"/>
    <w:rsid w:val="00B0637A"/>
    <w:rsid w:val="00B1334A"/>
    <w:rsid w:val="00B37590"/>
    <w:rsid w:val="00B4000E"/>
    <w:rsid w:val="00B66939"/>
    <w:rsid w:val="00B93C8F"/>
    <w:rsid w:val="00BA4E9A"/>
    <w:rsid w:val="00BA6135"/>
    <w:rsid w:val="00BC1D1D"/>
    <w:rsid w:val="00BD59DB"/>
    <w:rsid w:val="00BE5577"/>
    <w:rsid w:val="00BF338C"/>
    <w:rsid w:val="00C158A2"/>
    <w:rsid w:val="00C212EB"/>
    <w:rsid w:val="00C36ACC"/>
    <w:rsid w:val="00C474C0"/>
    <w:rsid w:val="00CA15CC"/>
    <w:rsid w:val="00CB277C"/>
    <w:rsid w:val="00CF3AA2"/>
    <w:rsid w:val="00CF3BF4"/>
    <w:rsid w:val="00D054CB"/>
    <w:rsid w:val="00D25E1B"/>
    <w:rsid w:val="00D4243F"/>
    <w:rsid w:val="00D5242C"/>
    <w:rsid w:val="00D567E3"/>
    <w:rsid w:val="00D71BD1"/>
    <w:rsid w:val="00D75C1A"/>
    <w:rsid w:val="00D803CD"/>
    <w:rsid w:val="00D87BC7"/>
    <w:rsid w:val="00DF34F3"/>
    <w:rsid w:val="00E03196"/>
    <w:rsid w:val="00E14CDB"/>
    <w:rsid w:val="00E3034A"/>
    <w:rsid w:val="00E64E73"/>
    <w:rsid w:val="00E808E2"/>
    <w:rsid w:val="00E941E6"/>
    <w:rsid w:val="00EA41EA"/>
    <w:rsid w:val="00EB3605"/>
    <w:rsid w:val="00EB3FAF"/>
    <w:rsid w:val="00ED2D35"/>
    <w:rsid w:val="00EF6548"/>
    <w:rsid w:val="00F01CD4"/>
    <w:rsid w:val="00F13345"/>
    <w:rsid w:val="00F42072"/>
    <w:rsid w:val="00F778B8"/>
    <w:rsid w:val="00FB113B"/>
    <w:rsid w:val="00FD54DB"/>
    <w:rsid w:val="00FD5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CE7969E"/>
  <w15:docId w15:val="{8F705E77-03F7-45AA-8B4D-B091CAD1C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D26"/>
    <w:pPr>
      <w:spacing w:after="200" w:line="276" w:lineRule="auto"/>
    </w:pPr>
    <w:rPr>
      <w:sz w:val="22"/>
      <w:szCs w:val="22"/>
      <w:lang w:eastAsia="en-US"/>
    </w:rPr>
  </w:style>
  <w:style w:type="paragraph" w:styleId="Titre4">
    <w:name w:val="heading 4"/>
    <w:basedOn w:val="Normal"/>
    <w:next w:val="Normal"/>
    <w:link w:val="Titre4Car"/>
    <w:qFormat/>
    <w:rsid w:val="00432E4E"/>
    <w:pPr>
      <w:keepNext/>
      <w:autoSpaceDE w:val="0"/>
      <w:autoSpaceDN w:val="0"/>
      <w:spacing w:after="0" w:line="240" w:lineRule="auto"/>
      <w:outlineLvl w:val="3"/>
    </w:pPr>
    <w:rPr>
      <w:rFonts w:ascii="Times New Roman" w:eastAsia="SimSun" w:hAnsi="Times New Roman"/>
      <w:b/>
      <w:bCs/>
      <w:sz w:val="28"/>
      <w:szCs w:val="28"/>
      <w:u w:val="single"/>
      <w:lang w:eastAsia="zh-CN"/>
    </w:rPr>
  </w:style>
  <w:style w:type="paragraph" w:styleId="Titre5">
    <w:name w:val="heading 5"/>
    <w:basedOn w:val="Normal"/>
    <w:next w:val="Normal"/>
    <w:link w:val="Titre5Car"/>
    <w:qFormat/>
    <w:rsid w:val="00432E4E"/>
    <w:pPr>
      <w:keepNext/>
      <w:tabs>
        <w:tab w:val="left" w:pos="567"/>
        <w:tab w:val="left" w:pos="4536"/>
        <w:tab w:val="left" w:pos="5103"/>
      </w:tabs>
      <w:autoSpaceDE w:val="0"/>
      <w:autoSpaceDN w:val="0"/>
      <w:spacing w:after="0" w:line="240" w:lineRule="auto"/>
      <w:jc w:val="both"/>
      <w:outlineLvl w:val="4"/>
    </w:pPr>
    <w:rPr>
      <w:rFonts w:ascii="Times New Roman" w:eastAsia="SimSun" w:hAnsi="Times New Roman"/>
      <w:i/>
      <w:iCs/>
      <w:sz w:val="20"/>
      <w:szCs w:val="20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F6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6548"/>
  </w:style>
  <w:style w:type="paragraph" w:styleId="Pieddepage">
    <w:name w:val="footer"/>
    <w:basedOn w:val="Normal"/>
    <w:link w:val="PieddepageCar"/>
    <w:uiPriority w:val="99"/>
    <w:unhideWhenUsed/>
    <w:rsid w:val="00EF6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F6548"/>
  </w:style>
  <w:style w:type="paragraph" w:styleId="Textedebulles">
    <w:name w:val="Balloon Text"/>
    <w:basedOn w:val="Normal"/>
    <w:link w:val="TextedebullesCar"/>
    <w:uiPriority w:val="99"/>
    <w:semiHidden/>
    <w:unhideWhenUsed/>
    <w:rsid w:val="00EF6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6548"/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link w:val="Sous-titreCar"/>
    <w:qFormat/>
    <w:rsid w:val="00EF6548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u w:val="single"/>
      <w:lang w:eastAsia="fr-FR"/>
    </w:rPr>
  </w:style>
  <w:style w:type="character" w:customStyle="1" w:styleId="Sous-titreCar">
    <w:name w:val="Sous-titre Car"/>
    <w:basedOn w:val="Policepardfaut"/>
    <w:link w:val="Sous-titre"/>
    <w:rsid w:val="00EF6548"/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table" w:styleId="Grilledutableau">
    <w:name w:val="Table Grid"/>
    <w:basedOn w:val="TableauNormal"/>
    <w:uiPriority w:val="59"/>
    <w:rsid w:val="00B063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re">
    <w:name w:val="Title"/>
    <w:basedOn w:val="Normal"/>
    <w:link w:val="TitreCar"/>
    <w:qFormat/>
    <w:rsid w:val="00D803CD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u w:val="single"/>
      <w:lang w:eastAsia="fr-FR"/>
    </w:rPr>
  </w:style>
  <w:style w:type="character" w:customStyle="1" w:styleId="TitreCar">
    <w:name w:val="Titre Car"/>
    <w:basedOn w:val="Policepardfaut"/>
    <w:link w:val="Titre"/>
    <w:rsid w:val="00D803CD"/>
    <w:rPr>
      <w:rFonts w:ascii="Times New Roman" w:eastAsia="Times New Roman" w:hAnsi="Times New Roman"/>
      <w:b/>
      <w:bCs/>
      <w:sz w:val="32"/>
      <w:szCs w:val="24"/>
      <w:u w:val="single"/>
    </w:rPr>
  </w:style>
  <w:style w:type="character" w:styleId="lev">
    <w:name w:val="Strong"/>
    <w:basedOn w:val="Policepardfaut"/>
    <w:uiPriority w:val="22"/>
    <w:qFormat/>
    <w:rsid w:val="00B37590"/>
    <w:rPr>
      <w:b/>
      <w:bCs/>
    </w:rPr>
  </w:style>
  <w:style w:type="character" w:customStyle="1" w:styleId="Titre4Car">
    <w:name w:val="Titre 4 Car"/>
    <w:basedOn w:val="Policepardfaut"/>
    <w:link w:val="Titre4"/>
    <w:rsid w:val="00432E4E"/>
    <w:rPr>
      <w:rFonts w:ascii="Times New Roman" w:eastAsia="SimSun" w:hAnsi="Times New Roman"/>
      <w:b/>
      <w:bCs/>
      <w:sz w:val="28"/>
      <w:szCs w:val="28"/>
      <w:u w:val="single"/>
      <w:lang w:eastAsia="zh-CN"/>
    </w:rPr>
  </w:style>
  <w:style w:type="character" w:customStyle="1" w:styleId="Titre5Car">
    <w:name w:val="Titre 5 Car"/>
    <w:basedOn w:val="Policepardfaut"/>
    <w:link w:val="Titre5"/>
    <w:rsid w:val="00432E4E"/>
    <w:rPr>
      <w:rFonts w:ascii="Times New Roman" w:eastAsia="SimSun" w:hAnsi="Times New Roman"/>
      <w:i/>
      <w:iCs/>
      <w:lang w:eastAsia="zh-CN"/>
    </w:rPr>
  </w:style>
  <w:style w:type="character" w:styleId="Lienhypertexte">
    <w:name w:val="Hyperlink"/>
    <w:basedOn w:val="Policepardfaut"/>
    <w:rsid w:val="00E941E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B3FA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A4E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ocs.univ-setif.dz/ICOP202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opal-conference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chaal</dc:creator>
  <cp:lastModifiedBy>BENACHOUR</cp:lastModifiedBy>
  <cp:revision>2</cp:revision>
  <cp:lastPrinted>2010-07-11T16:44:00Z</cp:lastPrinted>
  <dcterms:created xsi:type="dcterms:W3CDTF">2023-07-18T13:37:00Z</dcterms:created>
  <dcterms:modified xsi:type="dcterms:W3CDTF">2023-07-18T13:37:00Z</dcterms:modified>
</cp:coreProperties>
</file>